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91" w:rsidRPr="00515291" w:rsidRDefault="00515291" w:rsidP="00CA4C4E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9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15291" w:rsidRPr="00515291" w:rsidRDefault="00515291" w:rsidP="00CA4C4E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91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</w:p>
    <w:p w:rsidR="00515291" w:rsidRPr="00515291" w:rsidRDefault="00515291" w:rsidP="00CA4C4E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91">
        <w:rPr>
          <w:rFonts w:ascii="Times New Roman" w:hAnsi="Times New Roman" w:cs="Times New Roman"/>
          <w:b/>
          <w:sz w:val="28"/>
          <w:szCs w:val="28"/>
        </w:rPr>
        <w:t>организации образовательной деятельности</w:t>
      </w:r>
    </w:p>
    <w:p w:rsidR="00515291" w:rsidRDefault="00515291" w:rsidP="00CA4C4E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91">
        <w:rPr>
          <w:rFonts w:ascii="Times New Roman" w:hAnsi="Times New Roman" w:cs="Times New Roman"/>
          <w:b/>
          <w:sz w:val="28"/>
          <w:szCs w:val="28"/>
        </w:rPr>
        <w:t>по освоению образовательной области</w:t>
      </w:r>
    </w:p>
    <w:p w:rsidR="00515291" w:rsidRPr="00515291" w:rsidRDefault="00515291" w:rsidP="00CA4C4E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91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</w:p>
    <w:p w:rsidR="00515291" w:rsidRPr="00515291" w:rsidRDefault="00515291" w:rsidP="00CA4C4E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91">
        <w:rPr>
          <w:rFonts w:ascii="Times New Roman" w:hAnsi="Times New Roman" w:cs="Times New Roman"/>
          <w:b/>
          <w:sz w:val="28"/>
          <w:szCs w:val="28"/>
        </w:rPr>
        <w:t>раздел «Изобразительное искусство»</w:t>
      </w:r>
    </w:p>
    <w:p w:rsidR="00515291" w:rsidRPr="00515291" w:rsidRDefault="00515291" w:rsidP="00CA4C4E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91">
        <w:rPr>
          <w:rFonts w:ascii="Times New Roman" w:hAnsi="Times New Roman" w:cs="Times New Roman"/>
          <w:b/>
          <w:sz w:val="28"/>
          <w:szCs w:val="28"/>
        </w:rPr>
        <w:t>для детей разновозрастной группы от 3 до 7 лет.</w:t>
      </w:r>
    </w:p>
    <w:p w:rsidR="00515291" w:rsidRPr="00515291" w:rsidRDefault="00CA4C4E" w:rsidP="00CA4C4E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515291" w:rsidRPr="0051529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15291" w:rsidRDefault="00515291" w:rsidP="00AC2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943">
        <w:rPr>
          <w:rFonts w:ascii="Times New Roman" w:hAnsi="Times New Roman" w:cs="Times New Roman"/>
          <w:sz w:val="28"/>
          <w:szCs w:val="28"/>
        </w:rPr>
        <w:t>Рабочая программа по освоению образовательной области «Художественно-эстетическое развитие» разработана на основе  основной общеобразовательной программы муниципального бюджетного учреждения Губкинского городского округа «Социально-реабилитационный центр для несовершеннолетних» и в соответствии с примерной общеобразовательной программой дошкольного образования</w:t>
      </w:r>
      <w:r w:rsidRPr="0091494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14943">
        <w:rPr>
          <w:rFonts w:ascii="Times New Roman" w:hAnsi="Times New Roman" w:cs="Times New Roman"/>
          <w:sz w:val="28"/>
          <w:szCs w:val="28"/>
        </w:rPr>
        <w:t>«От рождения до школы" под редакцией Н.Е.Вераксы, Т.С.Комаровой, М.А.Васильевой, Федерального государственного образовательного стандарта дошкольного образования, Уставом  муниципального бюджетного учреждения Губкинского городского округа «Социально-реабилитационный центр для несовершеннолетних».</w:t>
      </w:r>
    </w:p>
    <w:p w:rsidR="00CF7342" w:rsidRPr="00914943" w:rsidRDefault="00CF7342" w:rsidP="009149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943">
        <w:rPr>
          <w:rFonts w:ascii="Times New Roman" w:eastAsia="Calibri" w:hAnsi="Times New Roman" w:cs="Times New Roman"/>
          <w:sz w:val="28"/>
          <w:szCs w:val="28"/>
          <w:lang w:eastAsia="en-US"/>
        </w:rPr>
        <w:t>При разработке рабочей программы использовались следующие нормативно-правовые документы:</w:t>
      </w:r>
    </w:p>
    <w:p w:rsidR="00CF7342" w:rsidRPr="00914943" w:rsidRDefault="00CF7342" w:rsidP="009149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943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РФ» от 29 декабря </w:t>
      </w:r>
      <w:smartTag w:uri="urn:schemas-microsoft-com:office:smarttags" w:element="metricconverter">
        <w:smartTagPr>
          <w:attr w:name="ProductID" w:val="2012 г"/>
        </w:smartTagPr>
        <w:r w:rsidRPr="00914943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914943">
        <w:rPr>
          <w:rFonts w:ascii="Times New Roman" w:hAnsi="Times New Roman" w:cs="Times New Roman"/>
          <w:sz w:val="28"/>
          <w:szCs w:val="28"/>
        </w:rPr>
        <w:t>. № 273-ФЗ</w:t>
      </w:r>
    </w:p>
    <w:p w:rsidR="00CF7342" w:rsidRPr="00914943" w:rsidRDefault="00CF7342" w:rsidP="009149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11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94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CF7342" w:rsidRPr="00914943" w:rsidRDefault="00CF7342" w:rsidP="009149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11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943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15 мая 2013 N 26 (ред. от 27.08.2015)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CF7342" w:rsidRPr="00914943" w:rsidRDefault="00CF7342" w:rsidP="009149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94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 октября 2013 года № 1155 «Об утверждении федерального государственного образовательного стандарта дошкольного образования»;</w:t>
      </w:r>
    </w:p>
    <w:p w:rsidR="00CF7342" w:rsidRPr="00914943" w:rsidRDefault="00CF7342" w:rsidP="009149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11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94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15 января 2014 года № 14 «Об утверждении показателей мониторинга системы образования»</w:t>
      </w:r>
    </w:p>
    <w:p w:rsidR="00CF7342" w:rsidRPr="00914943" w:rsidRDefault="00CF7342" w:rsidP="009149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2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943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28 февраля 2014 года № 08-249 «Комментарии к ФГОС дошкольного образования»;</w:t>
      </w:r>
    </w:p>
    <w:p w:rsidR="00CF7342" w:rsidRPr="00914943" w:rsidRDefault="00CF7342" w:rsidP="009149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2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943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Российской Федерации от 10 января 2014 года № 08-5 «О соблюдении организациями, осуществляющими образовательную деятельность, требований, установленных </w:t>
      </w:r>
      <w:r w:rsidRPr="00914943">
        <w:rPr>
          <w:rFonts w:ascii="Times New Roman" w:hAnsi="Times New Roman" w:cs="Times New Roman"/>
          <w:sz w:val="28"/>
          <w:szCs w:val="28"/>
        </w:rPr>
        <w:lastRenderedPageBreak/>
        <w:t>федеральным государственным образовательным стандартом дошкольного образования»;</w:t>
      </w:r>
    </w:p>
    <w:p w:rsidR="00CF7342" w:rsidRPr="00914943" w:rsidRDefault="00CF7342" w:rsidP="009149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2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943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914943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914943">
        <w:rPr>
          <w:rFonts w:ascii="Times New Roman" w:hAnsi="Times New Roman" w:cs="Times New Roman"/>
          <w:sz w:val="28"/>
          <w:szCs w:val="28"/>
        </w:rPr>
        <w:t>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(Зарегистрировано в Минюсте России 26.09.2013 № 30038);</w:t>
      </w:r>
    </w:p>
    <w:p w:rsidR="00CF7342" w:rsidRPr="00914943" w:rsidRDefault="00CF7342" w:rsidP="009149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943">
        <w:rPr>
          <w:rFonts w:ascii="Times New Roman" w:hAnsi="Times New Roman" w:cs="Times New Roman"/>
          <w:color w:val="000000"/>
          <w:sz w:val="28"/>
          <w:szCs w:val="28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компетенций.  В ней комплексно представлены все основные содержательные линии воспитания и образования ребенка от 3 до 7 лет.</w:t>
      </w:r>
    </w:p>
    <w:p w:rsidR="00CF7342" w:rsidRPr="00914943" w:rsidRDefault="00CF7342" w:rsidP="00914943">
      <w:pPr>
        <w:pStyle w:val="1"/>
        <w:shd w:val="clear" w:color="auto" w:fill="FFFFFF"/>
        <w:spacing w:line="240" w:lineRule="auto"/>
        <w:ind w:left="0" w:firstLine="567"/>
        <w:jc w:val="both"/>
        <w:rPr>
          <w:color w:val="000000"/>
          <w:sz w:val="28"/>
          <w:szCs w:val="28"/>
        </w:rPr>
      </w:pPr>
      <w:r w:rsidRPr="00914943">
        <w:rPr>
          <w:color w:val="000000"/>
          <w:sz w:val="28"/>
          <w:szCs w:val="28"/>
        </w:rPr>
        <w:t>Продолжительность организованной образовательной деятельности по художественно-эстетическому развитию спланирована следующим образом:</w:t>
      </w:r>
    </w:p>
    <w:p w:rsidR="00CF7342" w:rsidRPr="00914943" w:rsidRDefault="00CF7342" w:rsidP="00914943">
      <w:pPr>
        <w:pStyle w:val="1"/>
        <w:numPr>
          <w:ilvl w:val="0"/>
          <w:numId w:val="2"/>
        </w:numPr>
        <w:shd w:val="clear" w:color="auto" w:fill="FFFFFF"/>
        <w:spacing w:line="240" w:lineRule="auto"/>
        <w:ind w:hanging="436"/>
        <w:jc w:val="both"/>
        <w:rPr>
          <w:color w:val="000000"/>
          <w:sz w:val="28"/>
          <w:szCs w:val="28"/>
        </w:rPr>
      </w:pPr>
      <w:r w:rsidRPr="00914943">
        <w:rPr>
          <w:color w:val="000000"/>
          <w:sz w:val="28"/>
          <w:szCs w:val="28"/>
        </w:rPr>
        <w:t>занятие для детей 3 – 5 лет – 15 – 20 минут;</w:t>
      </w:r>
    </w:p>
    <w:p w:rsidR="00CF7342" w:rsidRPr="00914943" w:rsidRDefault="00CF7342" w:rsidP="00914943">
      <w:pPr>
        <w:pStyle w:val="1"/>
        <w:numPr>
          <w:ilvl w:val="0"/>
          <w:numId w:val="2"/>
        </w:numPr>
        <w:shd w:val="clear" w:color="auto" w:fill="FFFFFF"/>
        <w:spacing w:line="240" w:lineRule="auto"/>
        <w:ind w:hanging="294"/>
        <w:jc w:val="both"/>
        <w:rPr>
          <w:color w:val="000000"/>
          <w:sz w:val="28"/>
          <w:szCs w:val="28"/>
        </w:rPr>
      </w:pPr>
      <w:r w:rsidRPr="00914943">
        <w:rPr>
          <w:color w:val="000000"/>
          <w:sz w:val="28"/>
          <w:szCs w:val="28"/>
        </w:rPr>
        <w:t>занятие для детей 5 – 7 лет –25– 30 минут.</w:t>
      </w:r>
    </w:p>
    <w:p w:rsidR="00CF7342" w:rsidRPr="00914943" w:rsidRDefault="00CF7342" w:rsidP="009149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943">
        <w:rPr>
          <w:rFonts w:ascii="Times New Roman" w:hAnsi="Times New Roman" w:cs="Times New Roman"/>
          <w:color w:val="000000"/>
          <w:sz w:val="28"/>
          <w:szCs w:val="28"/>
        </w:rPr>
        <w:t>Воспитательно-образовательный процесс может быть условно подразделен на:</w:t>
      </w:r>
    </w:p>
    <w:p w:rsidR="00CF7342" w:rsidRPr="00914943" w:rsidRDefault="00CF7342" w:rsidP="00914943">
      <w:pPr>
        <w:pStyle w:val="1"/>
        <w:numPr>
          <w:ilvl w:val="0"/>
          <w:numId w:val="3"/>
        </w:numPr>
        <w:shd w:val="clear" w:color="auto" w:fill="FFFFFF"/>
        <w:spacing w:line="240" w:lineRule="auto"/>
        <w:ind w:hanging="294"/>
        <w:jc w:val="both"/>
        <w:rPr>
          <w:color w:val="000000"/>
          <w:sz w:val="28"/>
          <w:szCs w:val="28"/>
        </w:rPr>
      </w:pPr>
      <w:r w:rsidRPr="00914943">
        <w:rPr>
          <w:color w:val="000000"/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CF7342" w:rsidRPr="00914943" w:rsidRDefault="00CF7342" w:rsidP="00914943">
      <w:pPr>
        <w:pStyle w:val="1"/>
        <w:numPr>
          <w:ilvl w:val="0"/>
          <w:numId w:val="3"/>
        </w:numPr>
        <w:shd w:val="clear" w:color="auto" w:fill="FFFFFF"/>
        <w:spacing w:line="240" w:lineRule="auto"/>
        <w:ind w:hanging="294"/>
        <w:jc w:val="both"/>
        <w:rPr>
          <w:color w:val="000000"/>
          <w:sz w:val="28"/>
          <w:szCs w:val="28"/>
        </w:rPr>
      </w:pPr>
      <w:r w:rsidRPr="00914943">
        <w:rPr>
          <w:color w:val="000000"/>
          <w:sz w:val="28"/>
          <w:szCs w:val="28"/>
        </w:rPr>
        <w:t>образовательную деятельность, осуществляемую в ходе режимных моментов;</w:t>
      </w:r>
    </w:p>
    <w:p w:rsidR="00CF7342" w:rsidRPr="00914943" w:rsidRDefault="00CF7342" w:rsidP="00914943">
      <w:pPr>
        <w:pStyle w:val="1"/>
        <w:numPr>
          <w:ilvl w:val="0"/>
          <w:numId w:val="3"/>
        </w:numPr>
        <w:shd w:val="clear" w:color="auto" w:fill="FFFFFF"/>
        <w:spacing w:line="240" w:lineRule="auto"/>
        <w:ind w:hanging="436"/>
        <w:jc w:val="both"/>
        <w:rPr>
          <w:color w:val="000000"/>
          <w:sz w:val="28"/>
          <w:szCs w:val="28"/>
        </w:rPr>
      </w:pPr>
      <w:r w:rsidRPr="00914943">
        <w:rPr>
          <w:color w:val="000000"/>
          <w:sz w:val="28"/>
          <w:szCs w:val="28"/>
        </w:rPr>
        <w:t>самостоятельную деятельность детей.</w:t>
      </w:r>
    </w:p>
    <w:p w:rsidR="00CF7342" w:rsidRPr="00914943" w:rsidRDefault="00CF7342" w:rsidP="00914943">
      <w:pPr>
        <w:pStyle w:val="1"/>
        <w:shd w:val="clear" w:color="auto" w:fill="FFFFFF"/>
        <w:spacing w:line="240" w:lineRule="auto"/>
        <w:ind w:firstLine="567"/>
        <w:jc w:val="both"/>
        <w:rPr>
          <w:b/>
          <w:color w:val="000000"/>
          <w:sz w:val="28"/>
          <w:szCs w:val="28"/>
        </w:rPr>
      </w:pPr>
      <w:r w:rsidRPr="00914943">
        <w:rPr>
          <w:b/>
          <w:color w:val="000000"/>
          <w:sz w:val="28"/>
          <w:szCs w:val="28"/>
        </w:rPr>
        <w:t xml:space="preserve"> Цели и задачи реализации программы</w:t>
      </w:r>
    </w:p>
    <w:p w:rsidR="00CF7342" w:rsidRPr="00914943" w:rsidRDefault="00CF7342" w:rsidP="00914943">
      <w:pPr>
        <w:pStyle w:val="1"/>
        <w:shd w:val="clear" w:color="auto" w:fill="FFFFFF"/>
        <w:spacing w:line="240" w:lineRule="auto"/>
        <w:ind w:hanging="578"/>
        <w:jc w:val="both"/>
        <w:rPr>
          <w:color w:val="000000"/>
          <w:sz w:val="28"/>
          <w:szCs w:val="28"/>
        </w:rPr>
      </w:pPr>
      <w:r w:rsidRPr="00914943">
        <w:rPr>
          <w:color w:val="000000"/>
          <w:sz w:val="28"/>
          <w:szCs w:val="28"/>
        </w:rPr>
        <w:t xml:space="preserve">Цель рабочей программы в соответствии с ФГОС дошкольного образования: </w:t>
      </w:r>
    </w:p>
    <w:p w:rsidR="00CF7342" w:rsidRPr="00914943" w:rsidRDefault="00CF7342" w:rsidP="00914943">
      <w:pPr>
        <w:pStyle w:val="1"/>
        <w:shd w:val="clear" w:color="auto" w:fill="FFFFFF"/>
        <w:spacing w:line="240" w:lineRule="auto"/>
        <w:ind w:left="0" w:firstLine="1287"/>
        <w:jc w:val="both"/>
        <w:rPr>
          <w:color w:val="000000"/>
          <w:sz w:val="28"/>
          <w:szCs w:val="28"/>
        </w:rPr>
      </w:pPr>
      <w:r w:rsidRPr="00914943">
        <w:rPr>
          <w:color w:val="000000"/>
          <w:sz w:val="28"/>
          <w:szCs w:val="28"/>
        </w:rPr>
        <w:t xml:space="preserve"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способностей. </w:t>
      </w:r>
    </w:p>
    <w:p w:rsidR="00CF7342" w:rsidRPr="00914943" w:rsidRDefault="00CF7342" w:rsidP="00914943">
      <w:pPr>
        <w:pStyle w:val="1"/>
        <w:shd w:val="clear" w:color="auto" w:fill="FFFFFF"/>
        <w:spacing w:line="240" w:lineRule="auto"/>
        <w:ind w:left="142" w:firstLine="1145"/>
        <w:jc w:val="both"/>
        <w:rPr>
          <w:color w:val="000000"/>
          <w:sz w:val="28"/>
          <w:szCs w:val="28"/>
        </w:rPr>
      </w:pPr>
      <w:r w:rsidRPr="00914943">
        <w:rPr>
          <w:color w:val="000000"/>
          <w:sz w:val="28"/>
          <w:szCs w:val="28"/>
        </w:rPr>
        <w:t xml:space="preserve">-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CF7342" w:rsidRPr="00914943" w:rsidRDefault="00CF7342" w:rsidP="00914943">
      <w:pPr>
        <w:pStyle w:val="1"/>
        <w:shd w:val="clear" w:color="auto" w:fill="FFFFFF"/>
        <w:spacing w:line="240" w:lineRule="auto"/>
        <w:ind w:left="142" w:firstLine="567"/>
        <w:jc w:val="both"/>
        <w:rPr>
          <w:color w:val="000000"/>
          <w:sz w:val="28"/>
          <w:szCs w:val="28"/>
        </w:rPr>
      </w:pPr>
      <w:r w:rsidRPr="00914943">
        <w:rPr>
          <w:color w:val="000000"/>
          <w:sz w:val="28"/>
          <w:szCs w:val="28"/>
        </w:rPr>
        <w:t xml:space="preserve">    Достижение поставленной цели предусматривает решение следующих задач: </w:t>
      </w:r>
    </w:p>
    <w:p w:rsidR="00CF7342" w:rsidRPr="00914943" w:rsidRDefault="00CF7342" w:rsidP="00914943">
      <w:pPr>
        <w:pStyle w:val="1"/>
        <w:shd w:val="clear" w:color="auto" w:fill="FFFFFF"/>
        <w:spacing w:line="240" w:lineRule="auto"/>
        <w:ind w:left="142" w:firstLine="1145"/>
        <w:jc w:val="both"/>
        <w:rPr>
          <w:color w:val="000000"/>
          <w:sz w:val="28"/>
          <w:szCs w:val="28"/>
        </w:rPr>
      </w:pPr>
      <w:r w:rsidRPr="00914943">
        <w:rPr>
          <w:color w:val="000000"/>
          <w:sz w:val="28"/>
          <w:szCs w:val="28"/>
        </w:rPr>
        <w:t xml:space="preserve">- охрана и укрепление физического и психического здоровья детей, в том числе их эмоционального благополучия; </w:t>
      </w:r>
    </w:p>
    <w:p w:rsidR="00CF7342" w:rsidRPr="00914943" w:rsidRDefault="00CF7342" w:rsidP="00914943">
      <w:pPr>
        <w:pStyle w:val="1"/>
        <w:shd w:val="clear" w:color="auto" w:fill="FFFFFF"/>
        <w:spacing w:line="240" w:lineRule="auto"/>
        <w:ind w:left="142" w:firstLine="1145"/>
        <w:jc w:val="both"/>
        <w:rPr>
          <w:color w:val="000000"/>
          <w:sz w:val="28"/>
          <w:szCs w:val="28"/>
        </w:rPr>
      </w:pPr>
      <w:r w:rsidRPr="00914943">
        <w:rPr>
          <w:color w:val="000000"/>
          <w:sz w:val="28"/>
          <w:szCs w:val="28"/>
        </w:rPr>
        <w:t xml:space="preserve">- обеспечение равных возможностей для полноценного развития каждого ребѐнка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CF7342" w:rsidRPr="00914943" w:rsidRDefault="00CF7342" w:rsidP="00914943">
      <w:pPr>
        <w:pStyle w:val="1"/>
        <w:shd w:val="clear" w:color="auto" w:fill="FFFFFF"/>
        <w:spacing w:line="240" w:lineRule="auto"/>
        <w:ind w:left="142" w:firstLine="1145"/>
        <w:jc w:val="both"/>
        <w:rPr>
          <w:color w:val="000000"/>
          <w:sz w:val="28"/>
          <w:szCs w:val="28"/>
        </w:rPr>
      </w:pPr>
      <w:r w:rsidRPr="00914943">
        <w:rPr>
          <w:color w:val="000000"/>
          <w:sz w:val="28"/>
          <w:szCs w:val="28"/>
        </w:rPr>
        <w:t xml:space="preserve">- обеспечение преемственности целей, задач и содержания образования, реализуемых в рамках образовательных программ различных </w:t>
      </w:r>
      <w:r w:rsidRPr="00914943">
        <w:rPr>
          <w:color w:val="000000"/>
          <w:sz w:val="28"/>
          <w:szCs w:val="28"/>
        </w:rPr>
        <w:lastRenderedPageBreak/>
        <w:t xml:space="preserve">уровней (далее – преемственность основных образовательных программ дошкольного и начального общего образования); </w:t>
      </w:r>
    </w:p>
    <w:p w:rsidR="00CF7342" w:rsidRPr="00914943" w:rsidRDefault="00CF7342" w:rsidP="00914943">
      <w:pPr>
        <w:pStyle w:val="1"/>
        <w:shd w:val="clear" w:color="auto" w:fill="FFFFFF"/>
        <w:spacing w:line="240" w:lineRule="auto"/>
        <w:ind w:left="142" w:firstLine="1145"/>
        <w:jc w:val="both"/>
        <w:rPr>
          <w:color w:val="000000"/>
          <w:sz w:val="28"/>
          <w:szCs w:val="28"/>
        </w:rPr>
      </w:pPr>
      <w:r w:rsidRPr="00914943">
        <w:rPr>
          <w:color w:val="000000"/>
          <w:sz w:val="28"/>
          <w:szCs w:val="28"/>
        </w:rPr>
        <w:t xml:space="preserve">-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CF7342" w:rsidRPr="00914943" w:rsidRDefault="00CF7342" w:rsidP="00914943">
      <w:pPr>
        <w:pStyle w:val="1"/>
        <w:shd w:val="clear" w:color="auto" w:fill="FFFFFF"/>
        <w:spacing w:line="240" w:lineRule="auto"/>
        <w:ind w:left="142" w:firstLine="1145"/>
        <w:jc w:val="both"/>
        <w:rPr>
          <w:color w:val="000000"/>
          <w:sz w:val="28"/>
          <w:szCs w:val="28"/>
        </w:rPr>
      </w:pPr>
      <w:r w:rsidRPr="00914943">
        <w:rPr>
          <w:color w:val="000000"/>
          <w:sz w:val="28"/>
          <w:szCs w:val="28"/>
        </w:rPr>
        <w:t xml:space="preserve"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 </w:t>
      </w:r>
    </w:p>
    <w:p w:rsidR="00CF7342" w:rsidRPr="00914943" w:rsidRDefault="00CF7342" w:rsidP="00914943">
      <w:pPr>
        <w:pStyle w:val="1"/>
        <w:shd w:val="clear" w:color="auto" w:fill="FFFFFF"/>
        <w:spacing w:line="240" w:lineRule="auto"/>
        <w:ind w:left="142" w:firstLine="1145"/>
        <w:jc w:val="both"/>
        <w:rPr>
          <w:color w:val="000000"/>
          <w:sz w:val="28"/>
          <w:szCs w:val="28"/>
        </w:rPr>
      </w:pPr>
      <w:r w:rsidRPr="00914943">
        <w:rPr>
          <w:color w:val="000000"/>
          <w:sz w:val="28"/>
          <w:szCs w:val="28"/>
        </w:rPr>
        <w:t xml:space="preserve">-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CF7342" w:rsidRPr="00914943" w:rsidRDefault="00CF7342" w:rsidP="00914943">
      <w:pPr>
        <w:pStyle w:val="1"/>
        <w:shd w:val="clear" w:color="auto" w:fill="FFFFFF"/>
        <w:spacing w:line="240" w:lineRule="auto"/>
        <w:ind w:left="142" w:firstLine="1145"/>
        <w:jc w:val="both"/>
        <w:rPr>
          <w:color w:val="000000"/>
          <w:sz w:val="28"/>
          <w:szCs w:val="28"/>
        </w:rPr>
      </w:pPr>
      <w:r w:rsidRPr="00914943">
        <w:rPr>
          <w:color w:val="000000"/>
          <w:sz w:val="28"/>
          <w:szCs w:val="28"/>
        </w:rPr>
        <w:t xml:space="preserve">-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учѐтом образовательных потребностей, способностей и состояния здоровья детей; </w:t>
      </w:r>
    </w:p>
    <w:p w:rsidR="00CF7342" w:rsidRPr="00914943" w:rsidRDefault="00CF7342" w:rsidP="00914943">
      <w:pPr>
        <w:pStyle w:val="1"/>
        <w:shd w:val="clear" w:color="auto" w:fill="FFFFFF"/>
        <w:spacing w:line="240" w:lineRule="auto"/>
        <w:ind w:left="142" w:firstLine="567"/>
        <w:jc w:val="both"/>
        <w:rPr>
          <w:color w:val="000000"/>
          <w:sz w:val="28"/>
          <w:szCs w:val="28"/>
        </w:rPr>
      </w:pPr>
      <w:r w:rsidRPr="00914943">
        <w:rPr>
          <w:color w:val="000000"/>
          <w:sz w:val="28"/>
          <w:szCs w:val="28"/>
        </w:rPr>
        <w:t xml:space="preserve"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CF7342" w:rsidRPr="00914943" w:rsidRDefault="00CF7342" w:rsidP="00914943">
      <w:pPr>
        <w:pStyle w:val="1"/>
        <w:shd w:val="clear" w:color="auto" w:fill="FFFFFF"/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914943">
        <w:rPr>
          <w:color w:val="000000"/>
          <w:sz w:val="28"/>
          <w:szCs w:val="28"/>
        </w:rPr>
        <w:t xml:space="preserve">В программе учитываются: </w:t>
      </w:r>
    </w:p>
    <w:p w:rsidR="00CF7342" w:rsidRPr="00914943" w:rsidRDefault="00CF7342" w:rsidP="00914943">
      <w:pPr>
        <w:pStyle w:val="1"/>
        <w:shd w:val="clear" w:color="auto" w:fill="FFFFFF"/>
        <w:spacing w:line="240" w:lineRule="auto"/>
        <w:ind w:left="142" w:firstLine="1145"/>
        <w:jc w:val="both"/>
        <w:rPr>
          <w:color w:val="000000"/>
          <w:sz w:val="28"/>
          <w:szCs w:val="28"/>
        </w:rPr>
      </w:pPr>
      <w:r w:rsidRPr="00914943">
        <w:rPr>
          <w:color w:val="000000"/>
          <w:sz w:val="28"/>
          <w:szCs w:val="28"/>
        </w:rPr>
        <w:t xml:space="preserve">-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(особые образовательные потребности), индивидуальные потребности отдельных категорий детей, в том числе с ограниченными возможностями здоровья; </w:t>
      </w:r>
    </w:p>
    <w:p w:rsidR="00CF7342" w:rsidRPr="00914943" w:rsidRDefault="00CF7342" w:rsidP="00914943">
      <w:pPr>
        <w:pStyle w:val="1"/>
        <w:shd w:val="clear" w:color="auto" w:fill="FFFFFF"/>
        <w:spacing w:line="240" w:lineRule="auto"/>
        <w:ind w:left="142" w:firstLine="1145"/>
        <w:jc w:val="both"/>
        <w:rPr>
          <w:color w:val="000000"/>
          <w:sz w:val="28"/>
          <w:szCs w:val="28"/>
        </w:rPr>
      </w:pPr>
      <w:r w:rsidRPr="00914943">
        <w:rPr>
          <w:color w:val="000000"/>
          <w:sz w:val="28"/>
          <w:szCs w:val="28"/>
        </w:rPr>
        <w:t xml:space="preserve">- возможности освоения ребенком программы на разных этапах ее реализации </w:t>
      </w:r>
    </w:p>
    <w:p w:rsidR="00CF7342" w:rsidRPr="00914943" w:rsidRDefault="00CF7342" w:rsidP="00914943">
      <w:pPr>
        <w:pStyle w:val="1"/>
        <w:shd w:val="clear" w:color="auto" w:fill="FFFFFF"/>
        <w:spacing w:line="240" w:lineRule="auto"/>
        <w:ind w:left="142" w:firstLine="1145"/>
        <w:jc w:val="both"/>
        <w:rPr>
          <w:color w:val="000000"/>
          <w:sz w:val="28"/>
          <w:szCs w:val="28"/>
        </w:rPr>
      </w:pPr>
      <w:r w:rsidRPr="00914943">
        <w:rPr>
          <w:color w:val="000000"/>
          <w:sz w:val="28"/>
          <w:szCs w:val="28"/>
        </w:rPr>
        <w:t xml:space="preserve">Программа построена с учетом психофизиологических (мальчики и девочки-два разных мира) и возрастных особенностях детей. Принадлежность к определенному полу влияет на содержание рисунков мальчиков и девочек (половая принадлежность) </w:t>
      </w:r>
    </w:p>
    <w:p w:rsidR="00CF7342" w:rsidRPr="00914943" w:rsidRDefault="00CF7342" w:rsidP="00914943">
      <w:pPr>
        <w:pStyle w:val="1"/>
        <w:shd w:val="clear" w:color="auto" w:fill="FFFFFF"/>
        <w:spacing w:line="240" w:lineRule="auto"/>
        <w:ind w:left="142" w:firstLine="1145"/>
        <w:jc w:val="both"/>
        <w:rPr>
          <w:color w:val="000000"/>
          <w:sz w:val="28"/>
          <w:szCs w:val="28"/>
        </w:rPr>
      </w:pPr>
      <w:r w:rsidRPr="00914943">
        <w:rPr>
          <w:color w:val="000000"/>
          <w:sz w:val="28"/>
          <w:szCs w:val="28"/>
        </w:rPr>
        <w:t xml:space="preserve">В программе подобраны такие темы рисования. Где ребенок проявит свою индивидуальность, личностную сторону, половую принадлежность. Ведь особенности мышления ярко проявляются в содержании детского рисунка. </w:t>
      </w:r>
    </w:p>
    <w:p w:rsidR="00CF7342" w:rsidRPr="00914943" w:rsidRDefault="00CF7342" w:rsidP="00914943">
      <w:pPr>
        <w:pStyle w:val="1"/>
        <w:shd w:val="clear" w:color="auto" w:fill="FFFFFF"/>
        <w:spacing w:line="240" w:lineRule="auto"/>
        <w:ind w:left="142" w:firstLine="567"/>
        <w:jc w:val="both"/>
        <w:rPr>
          <w:color w:val="000000"/>
          <w:sz w:val="28"/>
          <w:szCs w:val="28"/>
        </w:rPr>
      </w:pPr>
      <w:r w:rsidRPr="00914943">
        <w:rPr>
          <w:color w:val="000000"/>
          <w:sz w:val="28"/>
          <w:szCs w:val="28"/>
        </w:rPr>
        <w:t xml:space="preserve">При составлении программы опирались на: </w:t>
      </w:r>
    </w:p>
    <w:p w:rsidR="00CF7342" w:rsidRPr="00914943" w:rsidRDefault="00CF7342" w:rsidP="00914943">
      <w:pPr>
        <w:pStyle w:val="1"/>
        <w:shd w:val="clear" w:color="auto" w:fill="FFFFFF"/>
        <w:spacing w:line="240" w:lineRule="auto"/>
        <w:ind w:left="142"/>
        <w:jc w:val="both"/>
        <w:rPr>
          <w:color w:val="000000"/>
          <w:sz w:val="28"/>
          <w:szCs w:val="28"/>
        </w:rPr>
      </w:pPr>
      <w:r w:rsidRPr="00914943">
        <w:rPr>
          <w:color w:val="000000"/>
          <w:sz w:val="28"/>
          <w:szCs w:val="28"/>
        </w:rPr>
        <w:t xml:space="preserve">-особенности дошкольного детства: </w:t>
      </w:r>
    </w:p>
    <w:p w:rsidR="00CF7342" w:rsidRPr="00914943" w:rsidRDefault="00CF7342" w:rsidP="00914943">
      <w:pPr>
        <w:pStyle w:val="1"/>
        <w:shd w:val="clear" w:color="auto" w:fill="FFFFFF"/>
        <w:spacing w:line="240" w:lineRule="auto"/>
        <w:ind w:left="142"/>
        <w:jc w:val="both"/>
        <w:rPr>
          <w:color w:val="000000"/>
          <w:sz w:val="28"/>
          <w:szCs w:val="28"/>
        </w:rPr>
      </w:pPr>
      <w:r w:rsidRPr="00914943">
        <w:rPr>
          <w:color w:val="000000"/>
          <w:sz w:val="28"/>
          <w:szCs w:val="28"/>
        </w:rPr>
        <w:t xml:space="preserve">а) мифологизм детского мышления; </w:t>
      </w:r>
    </w:p>
    <w:p w:rsidR="00CF7342" w:rsidRPr="00914943" w:rsidRDefault="00CF7342" w:rsidP="00914943">
      <w:pPr>
        <w:pStyle w:val="1"/>
        <w:shd w:val="clear" w:color="auto" w:fill="FFFFFF"/>
        <w:spacing w:line="240" w:lineRule="auto"/>
        <w:ind w:hanging="578"/>
        <w:jc w:val="both"/>
        <w:rPr>
          <w:color w:val="000000"/>
          <w:sz w:val="28"/>
          <w:szCs w:val="28"/>
        </w:rPr>
      </w:pPr>
      <w:r w:rsidRPr="00914943">
        <w:rPr>
          <w:color w:val="000000"/>
          <w:sz w:val="28"/>
          <w:szCs w:val="28"/>
        </w:rPr>
        <w:t xml:space="preserve">б) детские интересы; </w:t>
      </w:r>
    </w:p>
    <w:p w:rsidR="00CF7342" w:rsidRPr="00914943" w:rsidRDefault="00CF7342" w:rsidP="00914943">
      <w:pPr>
        <w:pStyle w:val="1"/>
        <w:shd w:val="clear" w:color="auto" w:fill="FFFFFF"/>
        <w:spacing w:line="240" w:lineRule="auto"/>
        <w:ind w:left="142"/>
        <w:jc w:val="both"/>
        <w:rPr>
          <w:color w:val="000000"/>
          <w:sz w:val="28"/>
          <w:szCs w:val="28"/>
        </w:rPr>
      </w:pPr>
      <w:r w:rsidRPr="00914943">
        <w:rPr>
          <w:color w:val="000000"/>
          <w:sz w:val="28"/>
          <w:szCs w:val="28"/>
        </w:rPr>
        <w:t xml:space="preserve">в) психофизиологические особенности; </w:t>
      </w:r>
    </w:p>
    <w:p w:rsidR="00CF7342" w:rsidRPr="00914943" w:rsidRDefault="00CF7342" w:rsidP="00914943">
      <w:pPr>
        <w:pStyle w:val="1"/>
        <w:shd w:val="clear" w:color="auto" w:fill="FFFFFF"/>
        <w:spacing w:line="240" w:lineRule="auto"/>
        <w:ind w:hanging="578"/>
        <w:jc w:val="both"/>
        <w:rPr>
          <w:color w:val="000000"/>
          <w:sz w:val="28"/>
          <w:szCs w:val="28"/>
        </w:rPr>
      </w:pPr>
      <w:r w:rsidRPr="00914943">
        <w:rPr>
          <w:color w:val="000000"/>
          <w:sz w:val="28"/>
          <w:szCs w:val="28"/>
        </w:rPr>
        <w:t xml:space="preserve">г) детские знания; </w:t>
      </w:r>
    </w:p>
    <w:p w:rsidR="00CF7342" w:rsidRPr="00914943" w:rsidRDefault="00CF7342" w:rsidP="00914943">
      <w:pPr>
        <w:pStyle w:val="1"/>
        <w:shd w:val="clear" w:color="auto" w:fill="FFFFFF"/>
        <w:spacing w:line="240" w:lineRule="auto"/>
        <w:ind w:hanging="578"/>
        <w:jc w:val="both"/>
        <w:rPr>
          <w:color w:val="000000"/>
          <w:sz w:val="28"/>
          <w:szCs w:val="28"/>
        </w:rPr>
      </w:pPr>
      <w:r w:rsidRPr="00914943">
        <w:rPr>
          <w:color w:val="000000"/>
          <w:sz w:val="28"/>
          <w:szCs w:val="28"/>
        </w:rPr>
        <w:t xml:space="preserve">д) возрастные возможности; </w:t>
      </w:r>
    </w:p>
    <w:p w:rsidR="00CF7342" w:rsidRPr="00914943" w:rsidRDefault="00CF7342" w:rsidP="00914943">
      <w:pPr>
        <w:pStyle w:val="1"/>
        <w:shd w:val="clear" w:color="auto" w:fill="FFFFFF"/>
        <w:spacing w:line="240" w:lineRule="auto"/>
        <w:ind w:hanging="436"/>
        <w:jc w:val="both"/>
        <w:rPr>
          <w:color w:val="000000"/>
          <w:sz w:val="28"/>
          <w:szCs w:val="28"/>
        </w:rPr>
      </w:pPr>
      <w:r w:rsidRPr="00914943">
        <w:rPr>
          <w:color w:val="000000"/>
          <w:sz w:val="28"/>
          <w:szCs w:val="28"/>
        </w:rPr>
        <w:lastRenderedPageBreak/>
        <w:t xml:space="preserve">-индивидуальный опыт (ребенка, детей); </w:t>
      </w:r>
    </w:p>
    <w:p w:rsidR="00CF7342" w:rsidRPr="00914943" w:rsidRDefault="00CF7342" w:rsidP="00914943">
      <w:pPr>
        <w:pStyle w:val="1"/>
        <w:shd w:val="clear" w:color="auto" w:fill="FFFFFF"/>
        <w:spacing w:line="240" w:lineRule="auto"/>
        <w:ind w:hanging="294"/>
        <w:jc w:val="both"/>
        <w:rPr>
          <w:color w:val="000000"/>
          <w:sz w:val="28"/>
          <w:szCs w:val="28"/>
        </w:rPr>
      </w:pPr>
      <w:r w:rsidRPr="00914943">
        <w:rPr>
          <w:color w:val="000000"/>
          <w:sz w:val="28"/>
          <w:szCs w:val="28"/>
        </w:rPr>
        <w:t xml:space="preserve">-сезонно-временные изменения; </w:t>
      </w:r>
    </w:p>
    <w:p w:rsidR="00CF7342" w:rsidRPr="00914943" w:rsidRDefault="00CF7342" w:rsidP="00914943">
      <w:pPr>
        <w:pStyle w:val="1"/>
        <w:shd w:val="clear" w:color="auto" w:fill="FFFFFF"/>
        <w:spacing w:line="240" w:lineRule="auto"/>
        <w:ind w:hanging="294"/>
        <w:jc w:val="both"/>
        <w:rPr>
          <w:color w:val="000000"/>
          <w:sz w:val="28"/>
          <w:szCs w:val="28"/>
        </w:rPr>
      </w:pPr>
      <w:r w:rsidRPr="00914943">
        <w:rPr>
          <w:color w:val="000000"/>
          <w:sz w:val="28"/>
          <w:szCs w:val="28"/>
        </w:rPr>
        <w:t xml:space="preserve">-календарные дни (праздники, знаменательные даты в жизни страны, города).  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943">
        <w:rPr>
          <w:rFonts w:ascii="Times New Roman" w:hAnsi="Times New Roman" w:cs="Times New Roman"/>
          <w:b/>
          <w:sz w:val="28"/>
          <w:szCs w:val="28"/>
        </w:rPr>
        <w:t>В образовательной области «Художественно-эстетическое развитие»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943">
        <w:rPr>
          <w:rFonts w:ascii="Times New Roman" w:hAnsi="Times New Roman" w:cs="Times New Roman"/>
          <w:b/>
          <w:sz w:val="28"/>
          <w:szCs w:val="28"/>
        </w:rPr>
        <w:t>к концу обучения, у детей 3-4 лет, предполагается формирование следующих умений: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943">
        <w:rPr>
          <w:rFonts w:ascii="Times New Roman" w:hAnsi="Times New Roman" w:cs="Times New Roman"/>
          <w:sz w:val="28"/>
          <w:szCs w:val="28"/>
        </w:rPr>
        <w:t xml:space="preserve">- эмоционально реагирует на произведения декоративно-прикладного искусства, книжной графики (Е.Чарушин, Ю. Васнецов); 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943">
        <w:rPr>
          <w:rFonts w:ascii="Times New Roman" w:hAnsi="Times New Roman" w:cs="Times New Roman"/>
          <w:sz w:val="28"/>
          <w:szCs w:val="28"/>
        </w:rPr>
        <w:t xml:space="preserve">- проявляет интерес и бережно относится к результатам детского изобразительного творчества; 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943">
        <w:rPr>
          <w:rFonts w:ascii="Times New Roman" w:hAnsi="Times New Roman" w:cs="Times New Roman"/>
          <w:sz w:val="28"/>
          <w:szCs w:val="28"/>
        </w:rPr>
        <w:t xml:space="preserve">- умеет находить в объемном или плоскостном изображении черты знакомых предметов, персонажей, явлений и называет их; 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943">
        <w:rPr>
          <w:rFonts w:ascii="Times New Roman" w:hAnsi="Times New Roman" w:cs="Times New Roman"/>
          <w:sz w:val="28"/>
          <w:szCs w:val="28"/>
        </w:rPr>
        <w:t xml:space="preserve">- умеет располагать и наклеивать готовые части предметов, геометрические и растительные формы для украшения, соблюдать последовательность наклеивания элементов, ориентируясь на цвет и форму. 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943">
        <w:rPr>
          <w:rFonts w:ascii="Times New Roman" w:hAnsi="Times New Roman" w:cs="Times New Roman"/>
          <w:sz w:val="28"/>
          <w:szCs w:val="28"/>
        </w:rPr>
        <w:t xml:space="preserve">- самостоятельно выбирает цвет материала, фон и размер листа бумаги, способ рисования для создания яркого образа (мазками, пятнами, штрихами, линиями); 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943">
        <w:rPr>
          <w:rFonts w:ascii="Times New Roman" w:hAnsi="Times New Roman" w:cs="Times New Roman"/>
          <w:sz w:val="28"/>
          <w:szCs w:val="28"/>
        </w:rPr>
        <w:t xml:space="preserve">- создает выразительные образы с помощью интеграции рисования, лепки, аппликации, используя приобретенные навыки и умения. 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>- правильно держать карандаш, фломастер, кисть;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>- набирать краску на кисть;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>- знает названий цветов (красный, синий, зеленый, желтый, белый, черный), оттенками (розовый, голубой, серый);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>- ритмично наносить линии, штрихи, пятна, мазки;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>- изображать простые предметы, рисовать прямые линии в разных направлениях, перекрещивать их;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>- создавать несложные сюжетные композиции, повторяя изображение одного предмета, располагать изображения по всему листу.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 xml:space="preserve">- раскатывать комочки прямыми и круговыми движениями, соединять концы получившейся палочки, сплющивать шар, сминая его ладонями обеих рук. 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>- создавать предметы, состоящие из 2–3 частей, соединяя их путем прижимания друг к другу.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>- аккуратно пользоваться глиной, класть комочки и вылепленные предметы на дощечку.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>- лепить несложные предметы, состоящие из нескольких частей.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>-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>- аккуратно пользоваться клеем: намазывать его кисточкой тонким слоем;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-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материалов; - правильно держать ножницы и пользоваться ими; 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>- составлять из полос изображения разных предметов (забор, скамейка, лесенка, дерево, кустик и др.);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 xml:space="preserve">- вырезать круглые формы из квадрата и овальные из прямоугольника путем скругления углов; 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>- аккуратно вырезать и наклеивать.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943">
        <w:rPr>
          <w:rFonts w:ascii="Times New Roman" w:hAnsi="Times New Roman" w:cs="Times New Roman"/>
          <w:b/>
          <w:sz w:val="28"/>
          <w:szCs w:val="28"/>
        </w:rPr>
        <w:t xml:space="preserve">В образовательной области «Художественно-эстетическое развитие» 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943">
        <w:rPr>
          <w:rFonts w:ascii="Times New Roman" w:hAnsi="Times New Roman" w:cs="Times New Roman"/>
          <w:b/>
          <w:sz w:val="28"/>
          <w:szCs w:val="28"/>
        </w:rPr>
        <w:t>к концу обучения, у детей 4-5 лет, предполагается формирование следующих умений: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943">
        <w:rPr>
          <w:rFonts w:ascii="Times New Roman" w:hAnsi="Times New Roman" w:cs="Times New Roman"/>
          <w:sz w:val="28"/>
          <w:szCs w:val="28"/>
        </w:rPr>
        <w:t xml:space="preserve">- с интересом изображает знакомые объекты и явления (бытовые, природные, социальные), самостоятельно находит и воплощает в рисунке простые сюжеты на темы окружающей жизни В создаваемых образах передает доступными графическими и пластическими средствами различные признаки изображаемых объектов (форма, пропорции, цвет, характерные детали); 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943">
        <w:rPr>
          <w:rFonts w:ascii="Times New Roman" w:hAnsi="Times New Roman" w:cs="Times New Roman"/>
          <w:sz w:val="28"/>
          <w:szCs w:val="28"/>
        </w:rPr>
        <w:t xml:space="preserve">- с удовольствием конструирует различные изделия и постройки из строительных деталей, бумаги, картона, природного и бытового материала, предметов мебели. При этом учитывает, как конструктивные свойства материалов (форма, устойчивость, величина, размещение в пространстве), так и назначение самой постройки; создает варианты одного и того же объекта с учетом конструктивной задачи. Выражает свои представления, переживания, чувства, мысли доступными изобразительно-выразительными и конструктивными средствами; проявляет эстетические эмоции и чувства при восприятии произведений разных видов и жанров искусств. 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>- рисовать отдельные предметы и создавать сюжетные композиции;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>- рисовать предметы разных форм (круглая, овальная, квадратная, прямоугольная, треугольная), величине, расположении частей;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>- смешивать краски для получения нужных цветов и оттенков;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 xml:space="preserve">-закрашивать рисунки кистью, карандашом, проводя линии и штрихи только в одном направлении;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>- правильно передавать расположение частей при рисовании сложных предметов и соотносить их по величине.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>- лепить из глины (из пластилина, пластической массы);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 xml:space="preserve">- применять приемы лепки. 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943">
        <w:rPr>
          <w:rFonts w:ascii="Times New Roman" w:hAnsi="Times New Roman" w:cs="Times New Roman"/>
          <w:b/>
          <w:sz w:val="28"/>
          <w:szCs w:val="28"/>
        </w:rPr>
        <w:t>В образовательной области «Художественно-эстетическое развитие»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943">
        <w:rPr>
          <w:rFonts w:ascii="Times New Roman" w:hAnsi="Times New Roman" w:cs="Times New Roman"/>
          <w:b/>
          <w:sz w:val="28"/>
          <w:szCs w:val="28"/>
        </w:rPr>
        <w:t xml:space="preserve"> к концу обучения, у детей 5-6 лет, предполагается формирование следующих умений: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943">
        <w:rPr>
          <w:rFonts w:ascii="Times New Roman" w:hAnsi="Times New Roman" w:cs="Times New Roman"/>
          <w:sz w:val="28"/>
          <w:szCs w:val="28"/>
        </w:rPr>
        <w:t xml:space="preserve">- самостоятельно создает выразительные образы различных объектов и явлений окружающего мира на основе сформированных представлений о них, при этом старается передать не только основные признаки (форму, цвет, пропорции, фактуру) изображаемых объектов, но и различные взаимосвязи </w:t>
      </w:r>
      <w:r w:rsidRPr="00914943">
        <w:rPr>
          <w:rFonts w:ascii="Times New Roman" w:hAnsi="Times New Roman" w:cs="Times New Roman"/>
          <w:sz w:val="28"/>
          <w:szCs w:val="28"/>
        </w:rPr>
        <w:lastRenderedPageBreak/>
        <w:t xml:space="preserve">между ними, а также свое личное отношение. В различных видах изобразительной деятельности стремится к воплощению развернутых сюжетов; в декоративно-оформительской деятельности создает изделия, гармонично сочетающие форму, декор и назначения предмета; 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943">
        <w:rPr>
          <w:rFonts w:ascii="Times New Roman" w:hAnsi="Times New Roman" w:cs="Times New Roman"/>
          <w:sz w:val="28"/>
          <w:szCs w:val="28"/>
        </w:rPr>
        <w:t xml:space="preserve">- самостоятельно создает конструкции из разнообразных по форме, величине, материалу и фактуре строительных деталей и других материалов (природных и бытовых, готовых и неоформленных); свободно сочетая и адекватно взаимозаменяя их, в соответствии с конструктивной задачей или своим творческим замыслом; понимает способ и последовательность действий, самостоятельно планирует работу и анализирует результат; 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943">
        <w:rPr>
          <w:rFonts w:ascii="Times New Roman" w:hAnsi="Times New Roman" w:cs="Times New Roman"/>
          <w:sz w:val="28"/>
          <w:szCs w:val="28"/>
        </w:rPr>
        <w:t>- успешно применяет освоенные художественные техники и способы, свободно сочетает их для реализации своих творческих замыслов; по своей инициативе осваивает новые техники (монотипия, коллаж, мозаика, граттаж, декупаж, квиллинг, папье-маше, оригами) и различные изобразительно-выразительные средства; интересуется изобразительным и декоративно-прикладным искусством; замечает красоту и гармонию в окружающем мире.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 xml:space="preserve">- передавать в рисунке образы предметов, объектов, персонажей сказок, литературных произведений; 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>- передавать движения фигур;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>- располагать предмет на листе с учетом его пропорций;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>- рисовать акварелью в соответствии с ее спецификой;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>- рисовать кистью разными способами;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>- знает новые цвета (фиолетовый) и оттенками (голубой, розовый, темно-зеленый, сиреневый).</w:t>
      </w:r>
    </w:p>
    <w:p w:rsidR="00CF7342" w:rsidRPr="00914943" w:rsidRDefault="00CF7342" w:rsidP="009149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943">
        <w:rPr>
          <w:rFonts w:ascii="Times New Roman" w:hAnsi="Times New Roman" w:cs="Times New Roman"/>
          <w:color w:val="000000"/>
          <w:sz w:val="28"/>
          <w:szCs w:val="28"/>
        </w:rPr>
        <w:t xml:space="preserve">        - уметь сравнивать предметы знакомых видов искусств, находить их сходство и различие;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943">
        <w:rPr>
          <w:rFonts w:ascii="Times New Roman" w:hAnsi="Times New Roman" w:cs="Times New Roman"/>
          <w:color w:val="000000"/>
          <w:sz w:val="28"/>
          <w:szCs w:val="28"/>
        </w:rPr>
        <w:t>- использовать в работе некоторые виды нетрадиционного рисования.</w:t>
      </w:r>
    </w:p>
    <w:p w:rsidR="00CF7342" w:rsidRPr="00914943" w:rsidRDefault="00CF7342" w:rsidP="009149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943">
        <w:rPr>
          <w:rFonts w:ascii="Times New Roman" w:hAnsi="Times New Roman" w:cs="Times New Roman"/>
          <w:color w:val="000000"/>
          <w:sz w:val="28"/>
          <w:szCs w:val="28"/>
        </w:rPr>
        <w:t xml:space="preserve">        - знать отличительные особенности о народных игрушках (дымковская, городецкая, гжель).</w:t>
      </w:r>
    </w:p>
    <w:p w:rsidR="00CF7342" w:rsidRPr="00914943" w:rsidRDefault="00CF7342" w:rsidP="009149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494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914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выделять элементы узора и составлять из них композицию.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>- лепить с натуры и по представлению знакомые предметы (овощи, фрукты, грибы, посуда, игрушки); передавать их характерные особенности;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>- лепить предметы пластическим, конструктивным и комбинированным способами. Умеет сглаживать поверхность формы, делать предметы устойчивыми;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 xml:space="preserve">- передавать в лепке выразительность образа, лепить фигуры человека и животных в движении, объединять небольшие группы предметов в несложные сюжеты; 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>- лепить по представлению героев литературных произведений;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>-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п.;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>- тщательно мыть руки по окончании лепки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-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другие); 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>- вырезать одинаковые фигуры или их детали из бумаги, сложенной гармошкой, а симметричные изображения — из бумаги, сложенной пополам;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>- создавать предметные и сюжетные композиции, дополнять их деталями, обогащающими изображения.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>- аккуратно и бережно относиться к материалу.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943">
        <w:rPr>
          <w:rFonts w:ascii="Times New Roman" w:hAnsi="Times New Roman" w:cs="Times New Roman"/>
          <w:b/>
          <w:sz w:val="28"/>
          <w:szCs w:val="28"/>
        </w:rPr>
        <w:t xml:space="preserve">В образовательной области «Художественно-эстетическое развитие» 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943">
        <w:rPr>
          <w:rFonts w:ascii="Times New Roman" w:hAnsi="Times New Roman" w:cs="Times New Roman"/>
          <w:b/>
          <w:sz w:val="28"/>
          <w:szCs w:val="28"/>
        </w:rPr>
        <w:t>к концу обучения, у детей 6-7 лет, предполагается формирование следующих умений: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943">
        <w:rPr>
          <w:rFonts w:ascii="Times New Roman" w:hAnsi="Times New Roman" w:cs="Times New Roman"/>
          <w:sz w:val="28"/>
          <w:szCs w:val="28"/>
        </w:rPr>
        <w:t xml:space="preserve">- самостоятельно, свободно, с интересом создает оригинальные сюжетные композиции различной тематики из близкого окружения (семья, детский сад, бытовые общественные и природные явления, праздники).В творческих работах передает различными изобразительно- выразительными средствами свои личные впечатления об окружающем мире(грустный или веселый человечек, добрый или злой сказочный персонаж). Увлеченно, самостоятельно, творчески создает качественные дизайн-изделия, строительные конструкции, легко видоизменяет постройки по ситуации, охотно участвует в коллективной работе или сюжетной игре, самостоятельно планирует деятельность, успешно реализует творческие замыслы, свободно и умело сочетает различные художественные техники, интересуется изобразительным и декоративно-прикладным искусством; </w:t>
      </w:r>
    </w:p>
    <w:p w:rsidR="00CF7342" w:rsidRPr="00914943" w:rsidRDefault="00CF734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sz w:val="28"/>
          <w:szCs w:val="28"/>
        </w:rPr>
        <w:t xml:space="preserve">- в работах передает различными изобразительно-выразительными средствами свои личные впечатления об окружающем мире(грустный или весѐлый человечек, добрый или злой сказочный персонаж) Увлеченно, самостоятельно, творчески создает качественные дизайн-изделия, строительные конструкции, легко видоизменяет постройки по ситуации, охотно участвует в коллективной работе или сюжетной игре, самостоятельно планирует деятельность, успешно реализует творческие замыслы ,свободно и умело сочетает различные художественные техники, интересуется изобразительным и декоративно прикладным искусством. </w:t>
      </w:r>
    </w:p>
    <w:p w:rsidR="00CF7342" w:rsidRPr="00914943" w:rsidRDefault="00CF7342" w:rsidP="00914943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 xml:space="preserve">- изображать предметы по памяти и с натуры; </w:t>
      </w:r>
    </w:p>
    <w:p w:rsidR="00CF7342" w:rsidRPr="00914943" w:rsidRDefault="00CF7342" w:rsidP="00914943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 xml:space="preserve">- использовать в рисовании (гуашью, акварелью, угольным карандашом, гелиевой ручкой и др.). </w:t>
      </w:r>
    </w:p>
    <w:p w:rsidR="00CF7342" w:rsidRPr="00914943" w:rsidRDefault="00CF7342" w:rsidP="00914943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>- рисовать новым способам работы с уже знакомыми материалами; разным способам создания фона для изображаемой картины;</w:t>
      </w:r>
    </w:p>
    <w:p w:rsidR="00CF7342" w:rsidRPr="00914943" w:rsidRDefault="00CF7342" w:rsidP="00914943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 xml:space="preserve">- свободно владеть карандашом при выполнении линейного рисунка; </w:t>
      </w:r>
    </w:p>
    <w:p w:rsidR="00CF7342" w:rsidRPr="00914943" w:rsidRDefault="00CF7342" w:rsidP="00914943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 xml:space="preserve">- имеет представление о разнообразии цветов и оттенков, опираясь на реальную окраску предметов, декоративную роспись, сказочные сюжеты;  </w:t>
      </w:r>
    </w:p>
    <w:p w:rsidR="00CF7342" w:rsidRPr="00914943" w:rsidRDefault="00CF7342" w:rsidP="00914943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>- создавать цвета и оттенки;</w:t>
      </w:r>
    </w:p>
    <w:p w:rsidR="00CF7342" w:rsidRPr="00914943" w:rsidRDefault="00CF7342" w:rsidP="00914943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>- различать оттенки цветов и передавать их в рисунке.</w:t>
      </w:r>
    </w:p>
    <w:p w:rsidR="00CF7342" w:rsidRPr="00914943" w:rsidRDefault="00CF7342" w:rsidP="009149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943">
        <w:rPr>
          <w:rFonts w:ascii="Times New Roman" w:hAnsi="Times New Roman" w:cs="Times New Roman"/>
          <w:color w:val="000000"/>
          <w:sz w:val="28"/>
          <w:szCs w:val="28"/>
        </w:rPr>
        <w:t>- самостоятельно определять последовательность выполнения росписи</w:t>
      </w:r>
    </w:p>
    <w:p w:rsidR="00CF7342" w:rsidRPr="00914943" w:rsidRDefault="00CF7342" w:rsidP="009149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943">
        <w:rPr>
          <w:rFonts w:ascii="Times New Roman" w:hAnsi="Times New Roman" w:cs="Times New Roman"/>
          <w:color w:val="000000"/>
          <w:sz w:val="28"/>
          <w:szCs w:val="28"/>
        </w:rPr>
        <w:t>- подбирать и передавать колорит нужной росписи</w:t>
      </w:r>
    </w:p>
    <w:p w:rsidR="00CF7342" w:rsidRPr="00914943" w:rsidRDefault="00CF7342" w:rsidP="009149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94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лепить из глины изделия, использовать разнообразные способы; конструктивный, скульптурный, пластический, комбинированный, кругового налепа, выбирания глины стекой.  </w:t>
      </w:r>
    </w:p>
    <w:p w:rsidR="00CF7342" w:rsidRPr="00914943" w:rsidRDefault="00CF7342" w:rsidP="009149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943">
        <w:rPr>
          <w:rFonts w:ascii="Times New Roman" w:hAnsi="Times New Roman" w:cs="Times New Roman"/>
          <w:color w:val="000000"/>
          <w:sz w:val="28"/>
          <w:szCs w:val="28"/>
        </w:rPr>
        <w:t>- самостоятельно и творчески применять умения и навыки, полученные на занятиях;</w:t>
      </w:r>
    </w:p>
    <w:p w:rsidR="00CF7342" w:rsidRPr="00914943" w:rsidRDefault="00CF7342" w:rsidP="00914943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 xml:space="preserve">- свободно владеть карандашом при выполнении линейного рисунка; </w:t>
      </w:r>
    </w:p>
    <w:p w:rsidR="00CF7342" w:rsidRPr="00914943" w:rsidRDefault="00CF7342" w:rsidP="00914943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 xml:space="preserve">- имеет представление о разнообразии цветов и оттенков, опираясь на реальную окраску предметов, декоративную роспись, сказочные сюжеты;  </w:t>
      </w:r>
    </w:p>
    <w:p w:rsidR="00CF7342" w:rsidRPr="00914943" w:rsidRDefault="00CF7342" w:rsidP="00914943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>- создавать цвета и оттенки;</w:t>
      </w:r>
    </w:p>
    <w:p w:rsidR="00CF7342" w:rsidRPr="00914943" w:rsidRDefault="00CF7342" w:rsidP="00914943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>- различать оттенки цветов и передавать их в рисунке.</w:t>
      </w:r>
    </w:p>
    <w:p w:rsidR="00CF7342" w:rsidRPr="00914943" w:rsidRDefault="00CF7342" w:rsidP="009149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943">
        <w:rPr>
          <w:rFonts w:ascii="Times New Roman" w:hAnsi="Times New Roman" w:cs="Times New Roman"/>
          <w:color w:val="000000"/>
          <w:sz w:val="28"/>
          <w:szCs w:val="28"/>
        </w:rPr>
        <w:t>- самостоятельно определять последовательность выполнения росписи.</w:t>
      </w:r>
    </w:p>
    <w:p w:rsidR="00CF7342" w:rsidRPr="00914943" w:rsidRDefault="00CF7342" w:rsidP="009149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943">
        <w:rPr>
          <w:rFonts w:ascii="Times New Roman" w:hAnsi="Times New Roman" w:cs="Times New Roman"/>
          <w:color w:val="000000"/>
          <w:sz w:val="28"/>
          <w:szCs w:val="28"/>
        </w:rPr>
        <w:t>- подбирать и передавать колорит нужной росписи.</w:t>
      </w:r>
    </w:p>
    <w:p w:rsidR="00CF7342" w:rsidRPr="00914943" w:rsidRDefault="00CF7342" w:rsidP="009149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943">
        <w:rPr>
          <w:rFonts w:ascii="Times New Roman" w:hAnsi="Times New Roman" w:cs="Times New Roman"/>
          <w:color w:val="000000"/>
          <w:sz w:val="28"/>
          <w:szCs w:val="28"/>
        </w:rPr>
        <w:t xml:space="preserve">- лепить из глины изделия, использовать разнообразные способы; конструктивный, скульптурный, пластический, комбинированный, кругового налепа, выбирания глины стекой.  </w:t>
      </w:r>
    </w:p>
    <w:p w:rsidR="00CF7342" w:rsidRPr="00914943" w:rsidRDefault="00CF7342" w:rsidP="00914943">
      <w:pPr>
        <w:tabs>
          <w:tab w:val="left" w:pos="283"/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943">
        <w:rPr>
          <w:rFonts w:ascii="Times New Roman" w:hAnsi="Times New Roman" w:cs="Times New Roman"/>
          <w:color w:val="000000"/>
          <w:sz w:val="28"/>
          <w:szCs w:val="28"/>
        </w:rPr>
        <w:t>- самостоятельно и творчески применять умения и навыки, полученные на занятиях.</w:t>
      </w:r>
    </w:p>
    <w:p w:rsidR="00CF7342" w:rsidRPr="00914943" w:rsidRDefault="00CF7342" w:rsidP="00914943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>-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стекой;</w:t>
      </w:r>
    </w:p>
    <w:p w:rsidR="00CF7342" w:rsidRPr="00914943" w:rsidRDefault="00CF7342" w:rsidP="00914943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 xml:space="preserve">- передавать характерные движения человека и животных; </w:t>
      </w:r>
    </w:p>
    <w:p w:rsidR="00CF7342" w:rsidRPr="00914943" w:rsidRDefault="00CF7342" w:rsidP="00914943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>- создавать скульптурные группы из двух-трех фигур, умеет передавать пропорции предметов, их соотношение по величине, выразительность поз, движений, деталей.</w:t>
      </w:r>
    </w:p>
    <w:p w:rsidR="00CF7342" w:rsidRPr="00914943" w:rsidRDefault="00CF7342" w:rsidP="00914943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>- создавать предметные и сюжетные изображения с натуры и по представлению;</w:t>
      </w:r>
    </w:p>
    <w:p w:rsidR="00CF7342" w:rsidRPr="00914943" w:rsidRDefault="00CF7342" w:rsidP="00914943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 xml:space="preserve">- составлять узоры и декоративные композиции из геометрических и растительных элементов на листах бумаги разной формы; </w:t>
      </w:r>
    </w:p>
    <w:p w:rsidR="00CF7342" w:rsidRPr="00914943" w:rsidRDefault="00CF7342" w:rsidP="00914943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943">
        <w:rPr>
          <w:rFonts w:ascii="Times New Roman" w:hAnsi="Times New Roman" w:cs="Times New Roman"/>
          <w:color w:val="231F20"/>
          <w:sz w:val="28"/>
          <w:szCs w:val="28"/>
        </w:rPr>
        <w:t>- вырезать симметричные предметы из бумаги, сложенной вдвое; несколько предметов или их частей из бумаги, сложенной гармошкой.</w:t>
      </w:r>
    </w:p>
    <w:p w:rsidR="00CF7342" w:rsidRPr="00914943" w:rsidRDefault="00CF7342" w:rsidP="009149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943">
        <w:rPr>
          <w:rFonts w:ascii="Times New Roman" w:hAnsi="Times New Roman" w:cs="Times New Roman"/>
          <w:color w:val="000000"/>
          <w:sz w:val="28"/>
          <w:szCs w:val="28"/>
        </w:rPr>
        <w:t xml:space="preserve"> -лепить из глины изделия, использовать разнообразные способы; конструктивный, скульптурный, пластический, комбинированный, кругового налепа, выбирания глины стекой.  </w:t>
      </w:r>
    </w:p>
    <w:p w:rsidR="00CF7342" w:rsidRPr="004A3E5A" w:rsidRDefault="00CF7342" w:rsidP="004A3E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943">
        <w:rPr>
          <w:rFonts w:ascii="Times New Roman" w:hAnsi="Times New Roman" w:cs="Times New Roman"/>
          <w:color w:val="000000"/>
          <w:sz w:val="28"/>
          <w:szCs w:val="28"/>
        </w:rPr>
        <w:t>- самостоятельно и творчески применять умения и навыки, полученные на занятиях.</w:t>
      </w:r>
    </w:p>
    <w:p w:rsidR="00CF7342" w:rsidRPr="004A3E5A" w:rsidRDefault="00101732" w:rsidP="009149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4A3E5A">
        <w:rPr>
          <w:rFonts w:ascii="Times New Roman" w:hAnsi="Times New Roman" w:cs="Times New Roman"/>
          <w:b/>
          <w:color w:val="231F20"/>
          <w:sz w:val="28"/>
          <w:szCs w:val="28"/>
        </w:rPr>
        <w:t>Содержание программы:</w:t>
      </w:r>
    </w:p>
    <w:p w:rsidR="00101732" w:rsidRPr="004A3E5A" w:rsidRDefault="00101732" w:rsidP="004A3E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smartTag w:uri="urn:schemas-microsoft-com:office:smarttags" w:element="place">
        <w:r w:rsidRPr="004A3E5A"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>I</w:t>
        </w:r>
        <w:r w:rsidRPr="004A3E5A">
          <w:rPr>
            <w:rFonts w:ascii="Times New Roman" w:hAnsi="Times New Roman" w:cs="Times New Roman"/>
            <w:b/>
            <w:bCs/>
            <w:sz w:val="28"/>
            <w:szCs w:val="28"/>
          </w:rPr>
          <w:t>.</w:t>
        </w:r>
      </w:smartTag>
      <w:r w:rsidR="004A3E5A" w:rsidRPr="004A3E5A">
        <w:rPr>
          <w:rFonts w:ascii="Times New Roman" w:hAnsi="Times New Roman" w:cs="Times New Roman"/>
          <w:b/>
          <w:bCs/>
          <w:sz w:val="28"/>
          <w:szCs w:val="28"/>
        </w:rPr>
        <w:t xml:space="preserve"> Целевой раздел</w:t>
      </w:r>
    </w:p>
    <w:p w:rsidR="00101732" w:rsidRPr="004A3E5A" w:rsidRDefault="00101732" w:rsidP="004A3E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A3E5A">
        <w:rPr>
          <w:rFonts w:ascii="Times New Roman" w:hAnsi="Times New Roman" w:cs="Times New Roman"/>
          <w:bCs/>
          <w:sz w:val="28"/>
          <w:szCs w:val="28"/>
        </w:rPr>
        <w:t>1.1. Пояснительная зап</w:t>
      </w:r>
      <w:r w:rsidR="004A3E5A" w:rsidRPr="004A3E5A">
        <w:rPr>
          <w:rFonts w:ascii="Times New Roman" w:hAnsi="Times New Roman" w:cs="Times New Roman"/>
          <w:bCs/>
          <w:sz w:val="28"/>
          <w:szCs w:val="28"/>
        </w:rPr>
        <w:t>иска</w:t>
      </w:r>
    </w:p>
    <w:p w:rsidR="00101732" w:rsidRPr="004A3E5A" w:rsidRDefault="00101732" w:rsidP="004A3E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A3E5A">
        <w:rPr>
          <w:rFonts w:ascii="Times New Roman" w:hAnsi="Times New Roman" w:cs="Times New Roman"/>
          <w:bCs/>
          <w:sz w:val="28"/>
          <w:szCs w:val="28"/>
        </w:rPr>
        <w:t xml:space="preserve">1.1.1. Цели </w:t>
      </w:r>
      <w:r w:rsidR="004A3E5A" w:rsidRPr="004A3E5A">
        <w:rPr>
          <w:rFonts w:ascii="Times New Roman" w:hAnsi="Times New Roman" w:cs="Times New Roman"/>
          <w:bCs/>
          <w:sz w:val="28"/>
          <w:szCs w:val="28"/>
        </w:rPr>
        <w:t>и задачи реализации программы</w:t>
      </w:r>
    </w:p>
    <w:p w:rsidR="00101732" w:rsidRPr="004A3E5A" w:rsidRDefault="00101732" w:rsidP="004A3E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A3E5A">
        <w:rPr>
          <w:rFonts w:ascii="Times New Roman" w:hAnsi="Times New Roman" w:cs="Times New Roman"/>
          <w:bCs/>
          <w:sz w:val="28"/>
          <w:szCs w:val="28"/>
        </w:rPr>
        <w:t>1.1.2. Принципы и подходы к формирова</w:t>
      </w:r>
      <w:r w:rsidR="004A3E5A" w:rsidRPr="004A3E5A">
        <w:rPr>
          <w:rFonts w:ascii="Times New Roman" w:hAnsi="Times New Roman" w:cs="Times New Roman"/>
          <w:bCs/>
          <w:sz w:val="28"/>
          <w:szCs w:val="28"/>
        </w:rPr>
        <w:t>нию программы</w:t>
      </w:r>
    </w:p>
    <w:p w:rsidR="00101732" w:rsidRPr="004A3E5A" w:rsidRDefault="00101732" w:rsidP="004A3E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A3E5A">
        <w:rPr>
          <w:rFonts w:ascii="Times New Roman" w:hAnsi="Times New Roman" w:cs="Times New Roman"/>
          <w:bCs/>
          <w:sz w:val="28"/>
          <w:szCs w:val="28"/>
        </w:rPr>
        <w:t xml:space="preserve">1.1.3. </w:t>
      </w:r>
      <w:r w:rsidRPr="004A3E5A">
        <w:rPr>
          <w:rFonts w:ascii="Times New Roman" w:hAnsi="Times New Roman" w:cs="Times New Roman"/>
          <w:color w:val="000000"/>
          <w:sz w:val="28"/>
          <w:szCs w:val="28"/>
        </w:rPr>
        <w:t>Характеристики особенностей развития детей дошкольного возраста</w:t>
      </w:r>
    </w:p>
    <w:p w:rsidR="00101732" w:rsidRPr="004A3E5A" w:rsidRDefault="00101732" w:rsidP="004A3E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A3E5A">
        <w:rPr>
          <w:rFonts w:ascii="Times New Roman" w:hAnsi="Times New Roman" w:cs="Times New Roman"/>
          <w:bCs/>
          <w:sz w:val="28"/>
          <w:szCs w:val="28"/>
        </w:rPr>
        <w:t>1.2. Планируемые промежуточные результаты освоения образовательной обла</w:t>
      </w:r>
      <w:r w:rsidR="004A3E5A" w:rsidRPr="004A3E5A">
        <w:rPr>
          <w:rFonts w:ascii="Times New Roman" w:hAnsi="Times New Roman" w:cs="Times New Roman"/>
          <w:bCs/>
          <w:sz w:val="28"/>
          <w:szCs w:val="28"/>
        </w:rPr>
        <w:t xml:space="preserve">сти </w:t>
      </w:r>
    </w:p>
    <w:p w:rsidR="00101732" w:rsidRPr="004A3E5A" w:rsidRDefault="00101732" w:rsidP="004A3E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3E5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A3E5A">
        <w:rPr>
          <w:rFonts w:ascii="Times New Roman" w:hAnsi="Times New Roman" w:cs="Times New Roman"/>
          <w:b/>
          <w:bCs/>
          <w:sz w:val="28"/>
          <w:szCs w:val="28"/>
        </w:rPr>
        <w:t>. Со</w:t>
      </w:r>
      <w:r w:rsidR="004A3E5A" w:rsidRPr="004A3E5A">
        <w:rPr>
          <w:rFonts w:ascii="Times New Roman" w:hAnsi="Times New Roman" w:cs="Times New Roman"/>
          <w:b/>
          <w:bCs/>
          <w:sz w:val="28"/>
          <w:szCs w:val="28"/>
        </w:rPr>
        <w:t xml:space="preserve">держательный раздел </w:t>
      </w:r>
    </w:p>
    <w:p w:rsidR="00101732" w:rsidRPr="004A3E5A" w:rsidRDefault="00101732" w:rsidP="004A3E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A3E5A">
        <w:rPr>
          <w:rFonts w:ascii="Times New Roman" w:hAnsi="Times New Roman" w:cs="Times New Roman"/>
          <w:bCs/>
          <w:sz w:val="28"/>
          <w:szCs w:val="28"/>
        </w:rPr>
        <w:lastRenderedPageBreak/>
        <w:t>2.1. Описание образовательной области «Художественно – эстетическое ра</w:t>
      </w:r>
      <w:r w:rsidR="004A3E5A" w:rsidRPr="004A3E5A">
        <w:rPr>
          <w:rFonts w:ascii="Times New Roman" w:hAnsi="Times New Roman" w:cs="Times New Roman"/>
          <w:bCs/>
          <w:sz w:val="28"/>
          <w:szCs w:val="28"/>
        </w:rPr>
        <w:t xml:space="preserve">звитие» </w:t>
      </w:r>
    </w:p>
    <w:p w:rsidR="00101732" w:rsidRPr="004A3E5A" w:rsidRDefault="00101732" w:rsidP="004A3E5A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4A3E5A">
        <w:rPr>
          <w:rFonts w:ascii="Times New Roman" w:hAnsi="Times New Roman" w:cs="Times New Roman"/>
          <w:bCs/>
          <w:sz w:val="28"/>
          <w:szCs w:val="28"/>
        </w:rPr>
        <w:t>2.2. Календарно – тематическое планирование</w:t>
      </w:r>
      <w:r w:rsidRPr="004A3E5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101732" w:rsidRPr="004A3E5A" w:rsidRDefault="00101732" w:rsidP="004A3E5A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4A3E5A">
        <w:rPr>
          <w:rFonts w:ascii="Times New Roman" w:hAnsi="Times New Roman" w:cs="Times New Roman"/>
          <w:bCs/>
          <w:sz w:val="28"/>
          <w:szCs w:val="28"/>
        </w:rPr>
        <w:t>по образовательной области «Художественно – эстетическое развитие»</w:t>
      </w:r>
      <w:r w:rsidRPr="004A3E5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A3E5A">
        <w:rPr>
          <w:rFonts w:ascii="Times New Roman" w:hAnsi="Times New Roman" w:cs="Times New Roman"/>
          <w:bCs/>
          <w:sz w:val="28"/>
          <w:szCs w:val="28"/>
        </w:rPr>
        <w:t xml:space="preserve">раздел «Рисование» </w:t>
      </w:r>
    </w:p>
    <w:p w:rsidR="00101732" w:rsidRPr="004A3E5A" w:rsidRDefault="00101732" w:rsidP="004A3E5A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4A3E5A">
        <w:rPr>
          <w:rFonts w:ascii="Times New Roman" w:hAnsi="Times New Roman" w:cs="Times New Roman"/>
          <w:bCs/>
          <w:sz w:val="28"/>
          <w:szCs w:val="28"/>
        </w:rPr>
        <w:t>2.3. Календарно – тематическое планирование</w:t>
      </w:r>
      <w:r w:rsidRPr="004A3E5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101732" w:rsidRPr="004A3E5A" w:rsidRDefault="00101732" w:rsidP="004A3E5A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4A3E5A">
        <w:rPr>
          <w:rFonts w:ascii="Times New Roman" w:hAnsi="Times New Roman" w:cs="Times New Roman"/>
          <w:bCs/>
          <w:sz w:val="28"/>
          <w:szCs w:val="28"/>
        </w:rPr>
        <w:t>по образовательной области «Художественно – эстетическое развитие»</w:t>
      </w:r>
    </w:p>
    <w:p w:rsidR="00101732" w:rsidRPr="004A3E5A" w:rsidRDefault="00101732" w:rsidP="004A3E5A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4A3E5A">
        <w:rPr>
          <w:rFonts w:ascii="Times New Roman" w:hAnsi="Times New Roman" w:cs="Times New Roman"/>
          <w:bCs/>
          <w:sz w:val="28"/>
          <w:szCs w:val="28"/>
        </w:rPr>
        <w:t xml:space="preserve">раздел «Декоративно-прикладное искусство» </w:t>
      </w:r>
    </w:p>
    <w:p w:rsidR="00101732" w:rsidRPr="004A3E5A" w:rsidRDefault="00101732" w:rsidP="004A3E5A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4A3E5A">
        <w:rPr>
          <w:rFonts w:ascii="Times New Roman" w:hAnsi="Times New Roman" w:cs="Times New Roman"/>
          <w:bCs/>
          <w:sz w:val="28"/>
          <w:szCs w:val="28"/>
        </w:rPr>
        <w:t>2.4. Календарно – тематическое планирование</w:t>
      </w:r>
      <w:r w:rsidRPr="004A3E5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101732" w:rsidRPr="004A3E5A" w:rsidRDefault="00101732" w:rsidP="004A3E5A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4A3E5A">
        <w:rPr>
          <w:rFonts w:ascii="Times New Roman" w:hAnsi="Times New Roman" w:cs="Times New Roman"/>
          <w:bCs/>
          <w:sz w:val="28"/>
          <w:szCs w:val="28"/>
        </w:rPr>
        <w:t xml:space="preserve">по образовательной области «Художественно – эстетическое развитие» раздел «Лепка» </w:t>
      </w:r>
    </w:p>
    <w:p w:rsidR="00101732" w:rsidRPr="004A3E5A" w:rsidRDefault="00101732" w:rsidP="004A3E5A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4A3E5A">
        <w:rPr>
          <w:rFonts w:ascii="Times New Roman" w:hAnsi="Times New Roman" w:cs="Times New Roman"/>
          <w:bCs/>
          <w:sz w:val="28"/>
          <w:szCs w:val="28"/>
        </w:rPr>
        <w:t>2.5. Календарно – тематическое планирование</w:t>
      </w:r>
      <w:r w:rsidRPr="004A3E5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101732" w:rsidRPr="004A3E5A" w:rsidRDefault="00101732" w:rsidP="004A3E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A3E5A">
        <w:rPr>
          <w:rFonts w:ascii="Times New Roman" w:hAnsi="Times New Roman" w:cs="Times New Roman"/>
          <w:bCs/>
          <w:sz w:val="28"/>
          <w:szCs w:val="28"/>
        </w:rPr>
        <w:t>по образовательной области «Художественно – эстетическое развитие»</w:t>
      </w:r>
      <w:r w:rsidRPr="004A3E5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A3E5A">
        <w:rPr>
          <w:rFonts w:ascii="Times New Roman" w:hAnsi="Times New Roman" w:cs="Times New Roman"/>
          <w:bCs/>
          <w:sz w:val="28"/>
          <w:szCs w:val="28"/>
        </w:rPr>
        <w:t>раздел «Аппликация»</w:t>
      </w:r>
      <w:r w:rsidR="004A3E5A" w:rsidRPr="004A3E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1732" w:rsidRPr="004A3E5A" w:rsidRDefault="00101732" w:rsidP="004A3E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A3E5A">
        <w:rPr>
          <w:rFonts w:ascii="Times New Roman" w:hAnsi="Times New Roman" w:cs="Times New Roman"/>
          <w:bCs/>
          <w:sz w:val="28"/>
          <w:szCs w:val="28"/>
        </w:rPr>
        <w:t>2.6.  Педагогическая оценка индивидуального раз</w:t>
      </w:r>
      <w:r w:rsidR="004A3E5A" w:rsidRPr="004A3E5A">
        <w:rPr>
          <w:rFonts w:ascii="Times New Roman" w:hAnsi="Times New Roman" w:cs="Times New Roman"/>
          <w:bCs/>
          <w:sz w:val="28"/>
          <w:szCs w:val="28"/>
        </w:rPr>
        <w:t xml:space="preserve">вития детей </w:t>
      </w:r>
    </w:p>
    <w:p w:rsidR="00101732" w:rsidRPr="004A3E5A" w:rsidRDefault="00101732" w:rsidP="004A3E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3E5A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4A3E5A">
        <w:rPr>
          <w:rFonts w:ascii="Times New Roman" w:hAnsi="Times New Roman" w:cs="Times New Roman"/>
          <w:b/>
          <w:bCs/>
          <w:sz w:val="28"/>
          <w:szCs w:val="28"/>
        </w:rPr>
        <w:t>. Организа</w:t>
      </w:r>
      <w:r w:rsidR="004A3E5A" w:rsidRPr="004A3E5A">
        <w:rPr>
          <w:rFonts w:ascii="Times New Roman" w:hAnsi="Times New Roman" w:cs="Times New Roman"/>
          <w:b/>
          <w:bCs/>
          <w:sz w:val="28"/>
          <w:szCs w:val="28"/>
        </w:rPr>
        <w:t xml:space="preserve">ционный раздел </w:t>
      </w:r>
    </w:p>
    <w:p w:rsidR="00101732" w:rsidRPr="004A3E5A" w:rsidRDefault="00101732" w:rsidP="004A3E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A3E5A">
        <w:rPr>
          <w:rFonts w:ascii="Times New Roman" w:hAnsi="Times New Roman" w:cs="Times New Roman"/>
          <w:bCs/>
          <w:sz w:val="28"/>
          <w:szCs w:val="28"/>
        </w:rPr>
        <w:t>3.1. Особенности организации образов</w:t>
      </w:r>
      <w:r w:rsidR="004A3E5A" w:rsidRPr="004A3E5A">
        <w:rPr>
          <w:rFonts w:ascii="Times New Roman" w:hAnsi="Times New Roman" w:cs="Times New Roman"/>
          <w:bCs/>
          <w:sz w:val="28"/>
          <w:szCs w:val="28"/>
        </w:rPr>
        <w:t>ательного процесса</w:t>
      </w:r>
    </w:p>
    <w:p w:rsidR="00101732" w:rsidRPr="004A3E5A" w:rsidRDefault="00101732" w:rsidP="004A3E5A">
      <w:pPr>
        <w:pStyle w:val="Standard"/>
        <w:rPr>
          <w:bCs/>
          <w:sz w:val="28"/>
          <w:szCs w:val="28"/>
        </w:rPr>
      </w:pPr>
      <w:r w:rsidRPr="004A3E5A">
        <w:rPr>
          <w:bCs/>
          <w:sz w:val="28"/>
          <w:szCs w:val="28"/>
        </w:rPr>
        <w:t>3.2. Про</w:t>
      </w:r>
      <w:r w:rsidR="004A3E5A" w:rsidRPr="004A3E5A">
        <w:rPr>
          <w:bCs/>
          <w:sz w:val="28"/>
          <w:szCs w:val="28"/>
        </w:rPr>
        <w:t>граммно-методическое обеспечение</w:t>
      </w:r>
    </w:p>
    <w:p w:rsidR="00101732" w:rsidRPr="004A3E5A" w:rsidRDefault="00101732" w:rsidP="004A3E5A">
      <w:pPr>
        <w:pStyle w:val="Standard"/>
        <w:rPr>
          <w:bCs/>
          <w:sz w:val="28"/>
          <w:szCs w:val="28"/>
        </w:rPr>
      </w:pPr>
      <w:r w:rsidRPr="004A3E5A">
        <w:rPr>
          <w:bCs/>
          <w:sz w:val="28"/>
          <w:szCs w:val="28"/>
        </w:rPr>
        <w:t>3.3. Организация материально-пространственной среды</w:t>
      </w:r>
    </w:p>
    <w:p w:rsidR="00593B1F" w:rsidRPr="004A3E5A" w:rsidRDefault="00593B1F" w:rsidP="004A3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3B1F" w:rsidRPr="004A3E5A" w:rsidSect="00914943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09B" w:rsidRDefault="00FB609B" w:rsidP="00CA4C4E">
      <w:pPr>
        <w:spacing w:after="0" w:line="240" w:lineRule="auto"/>
      </w:pPr>
      <w:r>
        <w:separator/>
      </w:r>
    </w:p>
  </w:endnote>
  <w:endnote w:type="continuationSeparator" w:id="1">
    <w:p w:rsidR="00FB609B" w:rsidRDefault="00FB609B" w:rsidP="00CA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15297"/>
      <w:docPartObj>
        <w:docPartGallery w:val="Page Numbers (Bottom of Page)"/>
        <w:docPartUnique/>
      </w:docPartObj>
    </w:sdtPr>
    <w:sdtContent>
      <w:p w:rsidR="00CA4C4E" w:rsidRDefault="00CA4C4E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A4C4E" w:rsidRDefault="00CA4C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09B" w:rsidRDefault="00FB609B" w:rsidP="00CA4C4E">
      <w:pPr>
        <w:spacing w:after="0" w:line="240" w:lineRule="auto"/>
      </w:pPr>
      <w:r>
        <w:separator/>
      </w:r>
    </w:p>
  </w:footnote>
  <w:footnote w:type="continuationSeparator" w:id="1">
    <w:p w:rsidR="00FB609B" w:rsidRDefault="00FB609B" w:rsidP="00CA4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51600ECE"/>
    <w:multiLevelType w:val="hybridMultilevel"/>
    <w:tmpl w:val="41E8E790"/>
    <w:lvl w:ilvl="0" w:tplc="1354FF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7342"/>
    <w:rsid w:val="00101732"/>
    <w:rsid w:val="0022292F"/>
    <w:rsid w:val="004A3E5A"/>
    <w:rsid w:val="00515291"/>
    <w:rsid w:val="00593B1F"/>
    <w:rsid w:val="00914943"/>
    <w:rsid w:val="00AC26F4"/>
    <w:rsid w:val="00CA4C4E"/>
    <w:rsid w:val="00CE4A0A"/>
    <w:rsid w:val="00CF7342"/>
    <w:rsid w:val="00F403C1"/>
    <w:rsid w:val="00FB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7342"/>
    <w:pPr>
      <w:suppressAutoHyphens/>
      <w:overflowPunct w:val="0"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Standard">
    <w:name w:val="Standard"/>
    <w:rsid w:val="00101732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CA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4C4E"/>
  </w:style>
  <w:style w:type="paragraph" w:styleId="a5">
    <w:name w:val="footer"/>
    <w:basedOn w:val="a"/>
    <w:link w:val="a6"/>
    <w:uiPriority w:val="99"/>
    <w:unhideWhenUsed/>
    <w:rsid w:val="00CA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4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77E67-DBD4-4E65-BB66-3EF60C8E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2019-08-19T15:08:00Z</dcterms:created>
  <dcterms:modified xsi:type="dcterms:W3CDTF">2021-08-26T14:16:00Z</dcterms:modified>
</cp:coreProperties>
</file>