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A1" w:rsidRPr="00CC16A1" w:rsidRDefault="00CC16A1" w:rsidP="00CC16A1">
      <w:pPr>
        <w:spacing w:after="0" w:line="240" w:lineRule="auto"/>
        <w:jc w:val="center"/>
        <w:rPr>
          <w:rFonts w:ascii="Times New Roman" w:hAnsi="Times New Roman" w:cs="Times New Roman"/>
          <w:b/>
          <w:sz w:val="28"/>
          <w:szCs w:val="28"/>
        </w:rPr>
      </w:pPr>
      <w:r w:rsidRPr="00CC16A1">
        <w:rPr>
          <w:rFonts w:ascii="Times New Roman" w:hAnsi="Times New Roman" w:cs="Times New Roman"/>
          <w:b/>
          <w:sz w:val="28"/>
          <w:szCs w:val="28"/>
        </w:rPr>
        <w:t>Курение</w:t>
      </w: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r w:rsidRPr="00CC16A1">
        <w:rPr>
          <w:rFonts w:ascii="Times New Roman" w:hAnsi="Times New Roman" w:cs="Times New Roman"/>
          <w:noProof/>
          <w:sz w:val="28"/>
          <w:szCs w:val="28"/>
        </w:rPr>
        <w:drawing>
          <wp:inline distT="0" distB="0" distL="0" distR="0">
            <wp:extent cx="3143885" cy="1904048"/>
            <wp:effectExtent l="19050" t="0" r="0" b="0"/>
            <wp:docPr id="6" name="Рисунок 1" descr="1261006060_1.jpg"/>
            <wp:cNvGraphicFramePr/>
            <a:graphic xmlns:a="http://schemas.openxmlformats.org/drawingml/2006/main">
              <a:graphicData uri="http://schemas.openxmlformats.org/drawingml/2006/picture">
                <pic:pic xmlns:pic="http://schemas.openxmlformats.org/drawingml/2006/picture">
                  <pic:nvPicPr>
                    <pic:cNvPr id="7170" name="Рисунок 3" descr="1261006060_1.jpg"/>
                    <pic:cNvPicPr>
                      <a:picLocks noChangeAspect="1"/>
                    </pic:cNvPicPr>
                  </pic:nvPicPr>
                  <pic:blipFill>
                    <a:blip r:embed="rId5"/>
                    <a:srcRect/>
                    <a:stretch>
                      <a:fillRect/>
                    </a:stretch>
                  </pic:blipFill>
                  <pic:spPr bwMode="auto">
                    <a:xfrm>
                      <a:off x="0" y="0"/>
                      <a:ext cx="3143885" cy="1904048"/>
                    </a:xfrm>
                    <a:prstGeom prst="rect">
                      <a:avLst/>
                    </a:prstGeom>
                    <a:noFill/>
                    <a:ln w="9525">
                      <a:noFill/>
                      <a:miter lim="800000"/>
                      <a:headEnd/>
                      <a:tailEnd/>
                    </a:ln>
                  </pic:spPr>
                </pic:pic>
              </a:graphicData>
            </a:graphic>
          </wp:inline>
        </w:drawing>
      </w:r>
    </w:p>
    <w:p w:rsidR="00CC16A1" w:rsidRDefault="00CC16A1" w:rsidP="00CC16A1">
      <w:pPr>
        <w:spacing w:after="0" w:line="240" w:lineRule="auto"/>
        <w:rPr>
          <w:rFonts w:ascii="Times New Roman" w:hAnsi="Times New Roman" w:cs="Times New Roman"/>
          <w:sz w:val="28"/>
          <w:szCs w:val="28"/>
        </w:rPr>
      </w:pPr>
    </w:p>
    <w:p w:rsidR="00CC16A1" w:rsidRPr="00CC16A1" w:rsidRDefault="00CC16A1" w:rsidP="00CC16A1">
      <w:pPr>
        <w:spacing w:after="0" w:line="240" w:lineRule="auto"/>
        <w:jc w:val="center"/>
        <w:rPr>
          <w:rFonts w:ascii="Times New Roman" w:hAnsi="Times New Roman" w:cs="Times New Roman"/>
          <w:sz w:val="28"/>
          <w:szCs w:val="28"/>
          <w:u w:val="single"/>
        </w:rPr>
      </w:pPr>
      <w:r w:rsidRPr="00CC16A1">
        <w:rPr>
          <w:rFonts w:ascii="Times New Roman" w:hAnsi="Times New Roman" w:cs="Times New Roman"/>
          <w:sz w:val="28"/>
          <w:szCs w:val="28"/>
          <w:u w:val="single"/>
        </w:rPr>
        <w:t>По мнению медиков:</w:t>
      </w:r>
    </w:p>
    <w:p w:rsidR="00916279" w:rsidRPr="00CC16A1" w:rsidRDefault="0087224E" w:rsidP="00CC16A1">
      <w:pPr>
        <w:pStyle w:val="a5"/>
        <w:numPr>
          <w:ilvl w:val="0"/>
          <w:numId w:val="5"/>
        </w:numPr>
        <w:spacing w:after="0" w:line="240" w:lineRule="auto"/>
        <w:ind w:left="0" w:firstLine="556"/>
        <w:rPr>
          <w:rFonts w:ascii="Times New Roman" w:hAnsi="Times New Roman" w:cs="Times New Roman"/>
          <w:sz w:val="28"/>
          <w:szCs w:val="28"/>
        </w:rPr>
      </w:pPr>
      <w:r w:rsidRPr="00CC16A1">
        <w:rPr>
          <w:rFonts w:ascii="Times New Roman" w:hAnsi="Times New Roman" w:cs="Times New Roman"/>
          <w:sz w:val="28"/>
          <w:szCs w:val="28"/>
        </w:rPr>
        <w:t>1 сигарета сокращает жизнь на 15 минут,</w:t>
      </w:r>
    </w:p>
    <w:p w:rsidR="00916279" w:rsidRPr="00CC16A1" w:rsidRDefault="0087224E" w:rsidP="00CC16A1">
      <w:pPr>
        <w:pStyle w:val="a5"/>
        <w:numPr>
          <w:ilvl w:val="0"/>
          <w:numId w:val="5"/>
        </w:numPr>
        <w:spacing w:after="0" w:line="240" w:lineRule="auto"/>
        <w:ind w:left="0" w:firstLine="556"/>
        <w:rPr>
          <w:rFonts w:ascii="Times New Roman" w:hAnsi="Times New Roman" w:cs="Times New Roman"/>
          <w:sz w:val="28"/>
          <w:szCs w:val="28"/>
        </w:rPr>
      </w:pPr>
      <w:r w:rsidRPr="00CC16A1">
        <w:rPr>
          <w:rFonts w:ascii="Times New Roman" w:hAnsi="Times New Roman" w:cs="Times New Roman"/>
          <w:sz w:val="28"/>
          <w:szCs w:val="28"/>
        </w:rPr>
        <w:t>1 пачка сигарет – на 5 ч.,</w:t>
      </w:r>
    </w:p>
    <w:p w:rsidR="00916279" w:rsidRPr="00CC16A1" w:rsidRDefault="0087224E" w:rsidP="00CC16A1">
      <w:pPr>
        <w:pStyle w:val="a5"/>
        <w:numPr>
          <w:ilvl w:val="0"/>
          <w:numId w:val="5"/>
        </w:numPr>
        <w:spacing w:after="0" w:line="240" w:lineRule="auto"/>
        <w:ind w:left="0" w:firstLine="556"/>
        <w:rPr>
          <w:rFonts w:ascii="Times New Roman" w:hAnsi="Times New Roman" w:cs="Times New Roman"/>
          <w:sz w:val="28"/>
          <w:szCs w:val="28"/>
        </w:rPr>
      </w:pPr>
      <w:r w:rsidRPr="00CC16A1">
        <w:rPr>
          <w:rFonts w:ascii="Times New Roman" w:hAnsi="Times New Roman" w:cs="Times New Roman"/>
          <w:sz w:val="28"/>
          <w:szCs w:val="28"/>
        </w:rPr>
        <w:t>тот, кто курит 1 год, теряет 3 месяца жизни,</w:t>
      </w:r>
    </w:p>
    <w:p w:rsidR="00916279" w:rsidRPr="00CC16A1" w:rsidRDefault="00CC16A1" w:rsidP="00CC16A1">
      <w:pPr>
        <w:pStyle w:val="a5"/>
        <w:numPr>
          <w:ilvl w:val="0"/>
          <w:numId w:val="5"/>
        </w:numPr>
        <w:spacing w:after="0" w:line="240" w:lineRule="auto"/>
        <w:ind w:left="0" w:firstLine="556"/>
        <w:rPr>
          <w:rFonts w:ascii="Times New Roman" w:hAnsi="Times New Roman" w:cs="Times New Roman"/>
          <w:sz w:val="28"/>
          <w:szCs w:val="28"/>
        </w:rPr>
      </w:pPr>
      <w:r w:rsidRPr="00CC16A1">
        <w:rPr>
          <w:rFonts w:ascii="Times New Roman" w:hAnsi="Times New Roman" w:cs="Times New Roman"/>
          <w:sz w:val="28"/>
          <w:szCs w:val="28"/>
        </w:rPr>
        <w:t xml:space="preserve">тот, </w:t>
      </w:r>
      <w:r w:rsidR="0087224E" w:rsidRPr="00CC16A1">
        <w:rPr>
          <w:rFonts w:ascii="Times New Roman" w:hAnsi="Times New Roman" w:cs="Times New Roman"/>
          <w:sz w:val="28"/>
          <w:szCs w:val="28"/>
        </w:rPr>
        <w:t>кто курит 4 года – теряет 1 год жизни,</w:t>
      </w:r>
    </w:p>
    <w:p w:rsidR="00916279" w:rsidRPr="00CC16A1" w:rsidRDefault="00CC16A1" w:rsidP="00CC16A1">
      <w:pPr>
        <w:pStyle w:val="a5"/>
        <w:numPr>
          <w:ilvl w:val="0"/>
          <w:numId w:val="5"/>
        </w:numPr>
        <w:spacing w:after="0" w:line="240" w:lineRule="auto"/>
        <w:ind w:left="0" w:firstLine="556"/>
        <w:rPr>
          <w:rFonts w:ascii="Times New Roman" w:hAnsi="Times New Roman" w:cs="Times New Roman"/>
          <w:sz w:val="28"/>
          <w:szCs w:val="28"/>
        </w:rPr>
      </w:pPr>
      <w:r w:rsidRPr="00CC16A1">
        <w:rPr>
          <w:rFonts w:ascii="Times New Roman" w:hAnsi="Times New Roman" w:cs="Times New Roman"/>
          <w:sz w:val="28"/>
          <w:szCs w:val="28"/>
        </w:rPr>
        <w:t xml:space="preserve">тот, </w:t>
      </w:r>
      <w:r w:rsidR="0087224E" w:rsidRPr="00CC16A1">
        <w:rPr>
          <w:rFonts w:ascii="Times New Roman" w:hAnsi="Times New Roman" w:cs="Times New Roman"/>
          <w:sz w:val="28"/>
          <w:szCs w:val="28"/>
        </w:rPr>
        <w:t>кто курит 20 лет – 5 лет,</w:t>
      </w:r>
    </w:p>
    <w:p w:rsidR="00CC16A1" w:rsidRPr="00CC16A1" w:rsidRDefault="00CC16A1" w:rsidP="00CC16A1">
      <w:pPr>
        <w:pStyle w:val="a5"/>
        <w:numPr>
          <w:ilvl w:val="0"/>
          <w:numId w:val="5"/>
        </w:numPr>
        <w:spacing w:after="0" w:line="240" w:lineRule="auto"/>
        <w:ind w:left="0" w:firstLine="556"/>
        <w:rPr>
          <w:rFonts w:ascii="Times New Roman" w:hAnsi="Times New Roman" w:cs="Times New Roman"/>
          <w:sz w:val="28"/>
          <w:szCs w:val="28"/>
        </w:rPr>
      </w:pPr>
      <w:r w:rsidRPr="00CC16A1">
        <w:rPr>
          <w:rFonts w:ascii="Times New Roman" w:hAnsi="Times New Roman" w:cs="Times New Roman"/>
          <w:sz w:val="28"/>
          <w:szCs w:val="28"/>
        </w:rPr>
        <w:t>тот, кто курит 40 лет – 10 лет.</w:t>
      </w:r>
    </w:p>
    <w:p w:rsidR="00D05B43" w:rsidRDefault="004B69E4" w:rsidP="00CC16A1">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rPr>
        <w:pict>
          <v:roundrect id="_x0000_s1027" style="position:absolute;left:0;text-align:left;margin-left:-7.3pt;margin-top:5.75pt;width:123.35pt;height:40.7pt;z-index:251659264" arcsize=".5">
            <v:textbox style="mso-next-textbox:#_x0000_s1027">
              <w:txbxContent>
                <w:p w:rsidR="00D05B43" w:rsidRPr="00D05B43" w:rsidRDefault="00D05B43" w:rsidP="00D05B43">
                  <w:pPr>
                    <w:jc w:val="center"/>
                    <w:rPr>
                      <w:rFonts w:ascii="Times New Roman" w:hAnsi="Times New Roman" w:cs="Times New Roman"/>
                      <w:b/>
                      <w:sz w:val="20"/>
                      <w:szCs w:val="20"/>
                    </w:rPr>
                  </w:pPr>
                  <w:r w:rsidRPr="00D05B43">
                    <w:rPr>
                      <w:rFonts w:ascii="Times New Roman" w:hAnsi="Times New Roman" w:cs="Times New Roman"/>
                      <w:b/>
                      <w:sz w:val="20"/>
                      <w:szCs w:val="20"/>
                    </w:rPr>
                    <w:t>Легкие некурящего человека</w:t>
                  </w:r>
                </w:p>
              </w:txbxContent>
            </v:textbox>
          </v:roundrect>
        </w:pict>
      </w:r>
    </w:p>
    <w:p w:rsidR="00D05B43" w:rsidRDefault="00D05B43" w:rsidP="00CC16A1">
      <w:pPr>
        <w:spacing w:after="0" w:line="240" w:lineRule="auto"/>
        <w:ind w:firstLine="567"/>
        <w:rPr>
          <w:rFonts w:ascii="Times New Roman" w:hAnsi="Times New Roman" w:cs="Times New Roman"/>
          <w:sz w:val="28"/>
          <w:szCs w:val="28"/>
        </w:rPr>
      </w:pPr>
    </w:p>
    <w:p w:rsidR="00D05B43" w:rsidRDefault="004B69E4" w:rsidP="00D05B4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oundrect id="_x0000_s1028" style="position:absolute;left:0;text-align:left;margin-left:132.95pt;margin-top:78.7pt;width:123.35pt;height:40.7pt;z-index:251660288" arcsize=".5">
            <v:textbox>
              <w:txbxContent>
                <w:p w:rsidR="00D05B43" w:rsidRPr="00D05B43" w:rsidRDefault="00D05B43" w:rsidP="00D05B43">
                  <w:pPr>
                    <w:jc w:val="center"/>
                    <w:rPr>
                      <w:rFonts w:ascii="Times New Roman" w:hAnsi="Times New Roman" w:cs="Times New Roman"/>
                      <w:b/>
                      <w:sz w:val="20"/>
                      <w:szCs w:val="20"/>
                    </w:rPr>
                  </w:pPr>
                  <w:r w:rsidRPr="00D05B43">
                    <w:rPr>
                      <w:rFonts w:ascii="Times New Roman" w:hAnsi="Times New Roman" w:cs="Times New Roman"/>
                      <w:b/>
                      <w:sz w:val="20"/>
                      <w:szCs w:val="20"/>
                    </w:rPr>
                    <w:t>Легкие курящего человека</w:t>
                  </w:r>
                </w:p>
              </w:txbxContent>
            </v:textbox>
          </v:roundrect>
        </w:pict>
      </w:r>
      <w:r w:rsidR="00D05B43" w:rsidRPr="00D05B43">
        <w:rPr>
          <w:rFonts w:ascii="Times New Roman" w:hAnsi="Times New Roman" w:cs="Times New Roman"/>
          <w:noProof/>
          <w:sz w:val="28"/>
          <w:szCs w:val="28"/>
        </w:rPr>
        <w:drawing>
          <wp:inline distT="0" distB="0" distL="0" distR="0">
            <wp:extent cx="2622675" cy="1288112"/>
            <wp:effectExtent l="19050" t="0" r="6225" b="0"/>
            <wp:docPr id="8" name="Рисунок 1"/>
            <wp:cNvGraphicFramePr/>
            <a:graphic xmlns:a="http://schemas.openxmlformats.org/drawingml/2006/main">
              <a:graphicData uri="http://schemas.openxmlformats.org/drawingml/2006/picture">
                <pic:pic xmlns:pic="http://schemas.openxmlformats.org/drawingml/2006/picture">
                  <pic:nvPicPr>
                    <pic:cNvPr id="12292" name="Picture 1"/>
                    <pic:cNvPicPr>
                      <a:picLocks noChangeAspect="1" noChangeArrowheads="1"/>
                    </pic:cNvPicPr>
                  </pic:nvPicPr>
                  <pic:blipFill>
                    <a:blip r:embed="rId6"/>
                    <a:srcRect b="30556"/>
                    <a:stretch>
                      <a:fillRect/>
                    </a:stretch>
                  </pic:blipFill>
                  <pic:spPr bwMode="auto">
                    <a:xfrm>
                      <a:off x="0" y="0"/>
                      <a:ext cx="2623722" cy="1288626"/>
                    </a:xfrm>
                    <a:prstGeom prst="rect">
                      <a:avLst/>
                    </a:prstGeom>
                    <a:noFill/>
                    <a:ln w="9525">
                      <a:noFill/>
                      <a:miter lim="800000"/>
                      <a:headEnd/>
                      <a:tailEnd/>
                    </a:ln>
                  </pic:spPr>
                </pic:pic>
              </a:graphicData>
            </a:graphic>
          </wp:inline>
        </w:drawing>
      </w:r>
    </w:p>
    <w:p w:rsidR="00D05B43" w:rsidRDefault="00D05B43" w:rsidP="00CC16A1">
      <w:pPr>
        <w:spacing w:after="0" w:line="240" w:lineRule="auto"/>
        <w:ind w:firstLine="567"/>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Pr="00CC16A1" w:rsidRDefault="00CC16A1" w:rsidP="00CC16A1">
      <w:pPr>
        <w:jc w:val="center"/>
        <w:rPr>
          <w:rFonts w:ascii="Times New Roman" w:hAnsi="Times New Roman" w:cs="Times New Roman"/>
          <w:b/>
          <w:sz w:val="28"/>
          <w:szCs w:val="28"/>
        </w:rPr>
      </w:pPr>
      <w:r>
        <w:rPr>
          <w:rFonts w:ascii="Times New Roman" w:hAnsi="Times New Roman" w:cs="Times New Roman"/>
          <w:b/>
          <w:sz w:val="28"/>
          <w:szCs w:val="28"/>
        </w:rPr>
        <w:lastRenderedPageBreak/>
        <w:t>Алкоголь</w:t>
      </w:r>
    </w:p>
    <w:p w:rsidR="00CC16A1" w:rsidRPr="00CC16A1" w:rsidRDefault="00CC16A1" w:rsidP="00CC16A1">
      <w:pPr>
        <w:pStyle w:val="a5"/>
        <w:numPr>
          <w:ilvl w:val="0"/>
          <w:numId w:val="2"/>
        </w:numPr>
        <w:spacing w:after="0" w:line="240" w:lineRule="auto"/>
        <w:ind w:left="0" w:firstLine="567"/>
        <w:jc w:val="both"/>
        <w:rPr>
          <w:rFonts w:ascii="Times New Roman" w:hAnsi="Times New Roman" w:cs="Times New Roman"/>
          <w:sz w:val="28"/>
          <w:szCs w:val="28"/>
        </w:rPr>
      </w:pPr>
      <w:r w:rsidRPr="00CC16A1">
        <w:rPr>
          <w:rFonts w:ascii="Times New Roman" w:hAnsi="Times New Roman" w:cs="Times New Roman"/>
          <w:sz w:val="28"/>
          <w:szCs w:val="28"/>
        </w:rPr>
        <w:t>Алкоголь нарушает обмен веще</w:t>
      </w:r>
      <w:proofErr w:type="gramStart"/>
      <w:r w:rsidRPr="00CC16A1">
        <w:rPr>
          <w:rFonts w:ascii="Times New Roman" w:hAnsi="Times New Roman" w:cs="Times New Roman"/>
          <w:sz w:val="28"/>
          <w:szCs w:val="28"/>
        </w:rPr>
        <w:t>ств в тк</w:t>
      </w:r>
      <w:proofErr w:type="gramEnd"/>
      <w:r w:rsidRPr="00CC16A1">
        <w:rPr>
          <w:rFonts w:ascii="Times New Roman" w:hAnsi="Times New Roman" w:cs="Times New Roman"/>
          <w:sz w:val="28"/>
          <w:szCs w:val="28"/>
        </w:rPr>
        <w:t xml:space="preserve">анях систем и органов организма человека, воздействует на кровеносную систему. </w:t>
      </w:r>
    </w:p>
    <w:p w:rsidR="00CC16A1" w:rsidRPr="00CC16A1" w:rsidRDefault="00CC16A1" w:rsidP="00CC16A1">
      <w:pPr>
        <w:pStyle w:val="a5"/>
        <w:numPr>
          <w:ilvl w:val="0"/>
          <w:numId w:val="2"/>
        </w:numPr>
        <w:spacing w:after="0" w:line="240" w:lineRule="auto"/>
        <w:ind w:left="0" w:firstLine="567"/>
        <w:jc w:val="both"/>
        <w:rPr>
          <w:rFonts w:ascii="Times New Roman" w:hAnsi="Times New Roman" w:cs="Times New Roman"/>
          <w:sz w:val="28"/>
          <w:szCs w:val="28"/>
        </w:rPr>
      </w:pPr>
      <w:r w:rsidRPr="00CC16A1">
        <w:rPr>
          <w:rFonts w:ascii="Times New Roman" w:hAnsi="Times New Roman" w:cs="Times New Roman"/>
          <w:sz w:val="28"/>
          <w:szCs w:val="28"/>
        </w:rPr>
        <w:t xml:space="preserve">Алкоголь вызывает отмирание клеток всех органов организма. Уменьшается объем мозга и число нервных клеток центральной нервной системы, атрофируется печень, половые железы, слабеет сердце и так далее. Каждое употребление алкоголя вызывает необратимые последствия. </w:t>
      </w:r>
    </w:p>
    <w:p w:rsidR="00CC16A1" w:rsidRPr="00CC16A1" w:rsidRDefault="00CC16A1" w:rsidP="00CC16A1">
      <w:pPr>
        <w:pStyle w:val="a5"/>
        <w:numPr>
          <w:ilvl w:val="0"/>
          <w:numId w:val="2"/>
        </w:numPr>
        <w:spacing w:after="0" w:line="240" w:lineRule="auto"/>
        <w:ind w:left="0" w:firstLine="567"/>
        <w:jc w:val="both"/>
        <w:rPr>
          <w:rFonts w:ascii="Times New Roman" w:hAnsi="Times New Roman" w:cs="Times New Roman"/>
          <w:sz w:val="28"/>
          <w:szCs w:val="28"/>
        </w:rPr>
      </w:pPr>
      <w:r w:rsidRPr="00CC16A1">
        <w:rPr>
          <w:rFonts w:ascii="Times New Roman" w:hAnsi="Times New Roman" w:cs="Times New Roman"/>
          <w:sz w:val="28"/>
          <w:szCs w:val="28"/>
        </w:rPr>
        <w:t xml:space="preserve">Алкоголь нарушает структуру ДНК, что плохо сказывается на потомстве. </w:t>
      </w:r>
    </w:p>
    <w:p w:rsidR="00CC16A1" w:rsidRPr="00CC16A1" w:rsidRDefault="00CC16A1" w:rsidP="00CC16A1">
      <w:pPr>
        <w:pStyle w:val="a5"/>
        <w:numPr>
          <w:ilvl w:val="0"/>
          <w:numId w:val="2"/>
        </w:numPr>
        <w:spacing w:after="0" w:line="240" w:lineRule="auto"/>
        <w:ind w:left="0" w:firstLine="567"/>
        <w:jc w:val="both"/>
        <w:rPr>
          <w:rFonts w:ascii="Times New Roman" w:hAnsi="Times New Roman" w:cs="Times New Roman"/>
          <w:sz w:val="28"/>
          <w:szCs w:val="28"/>
        </w:rPr>
      </w:pPr>
      <w:r w:rsidRPr="00CC16A1">
        <w:rPr>
          <w:rFonts w:ascii="Times New Roman" w:hAnsi="Times New Roman" w:cs="Times New Roman"/>
          <w:sz w:val="28"/>
          <w:szCs w:val="28"/>
        </w:rPr>
        <w:t xml:space="preserve">Алкоголь это </w:t>
      </w:r>
      <w:r w:rsidRPr="00CC16A1">
        <w:rPr>
          <w:rFonts w:ascii="Times New Roman" w:hAnsi="Times New Roman" w:cs="Times New Roman"/>
          <w:b/>
          <w:sz w:val="28"/>
          <w:szCs w:val="28"/>
        </w:rPr>
        <w:t>не модно</w:t>
      </w:r>
      <w:r w:rsidRPr="00CC16A1">
        <w:rPr>
          <w:rFonts w:ascii="Times New Roman" w:hAnsi="Times New Roman" w:cs="Times New Roman"/>
          <w:sz w:val="28"/>
          <w:szCs w:val="28"/>
        </w:rPr>
        <w:t xml:space="preserve">, </w:t>
      </w:r>
      <w:r w:rsidRPr="00CC16A1">
        <w:rPr>
          <w:rFonts w:ascii="Times New Roman" w:hAnsi="Times New Roman" w:cs="Times New Roman"/>
          <w:b/>
          <w:sz w:val="28"/>
          <w:szCs w:val="28"/>
        </w:rPr>
        <w:t>не круто</w:t>
      </w:r>
      <w:r w:rsidRPr="00CC16A1">
        <w:rPr>
          <w:rFonts w:ascii="Times New Roman" w:hAnsi="Times New Roman" w:cs="Times New Roman"/>
          <w:sz w:val="28"/>
          <w:szCs w:val="28"/>
        </w:rPr>
        <w:t xml:space="preserve">, </w:t>
      </w:r>
      <w:r w:rsidRPr="00CC16A1">
        <w:rPr>
          <w:rFonts w:ascii="Times New Roman" w:hAnsi="Times New Roman" w:cs="Times New Roman"/>
          <w:b/>
          <w:sz w:val="28"/>
          <w:szCs w:val="28"/>
        </w:rPr>
        <w:t xml:space="preserve">не </w:t>
      </w:r>
      <w:proofErr w:type="spellStart"/>
      <w:r w:rsidRPr="00CC16A1">
        <w:rPr>
          <w:rFonts w:ascii="Times New Roman" w:hAnsi="Times New Roman" w:cs="Times New Roman"/>
          <w:b/>
          <w:sz w:val="28"/>
          <w:szCs w:val="28"/>
        </w:rPr>
        <w:t>прикольно</w:t>
      </w:r>
      <w:proofErr w:type="spellEnd"/>
      <w:r w:rsidRPr="00CC16A1">
        <w:rPr>
          <w:rFonts w:ascii="Times New Roman" w:hAnsi="Times New Roman" w:cs="Times New Roman"/>
          <w:sz w:val="28"/>
          <w:szCs w:val="28"/>
        </w:rPr>
        <w:t xml:space="preserve">, </w:t>
      </w:r>
      <w:r w:rsidRPr="00CC16A1">
        <w:rPr>
          <w:rFonts w:ascii="Times New Roman" w:hAnsi="Times New Roman" w:cs="Times New Roman"/>
          <w:b/>
          <w:sz w:val="28"/>
          <w:szCs w:val="28"/>
        </w:rPr>
        <w:t>не снимает стресс</w:t>
      </w:r>
      <w:r w:rsidRPr="00CC16A1">
        <w:rPr>
          <w:rFonts w:ascii="Times New Roman" w:hAnsi="Times New Roman" w:cs="Times New Roman"/>
          <w:sz w:val="28"/>
          <w:szCs w:val="28"/>
        </w:rPr>
        <w:t xml:space="preserve">. </w:t>
      </w:r>
    </w:p>
    <w:p w:rsidR="00CC16A1" w:rsidRPr="00CC16A1" w:rsidRDefault="00CC16A1" w:rsidP="00CC16A1">
      <w:pPr>
        <w:spacing w:after="0" w:line="240" w:lineRule="auto"/>
        <w:rPr>
          <w:rFonts w:ascii="Times New Roman" w:hAnsi="Times New Roman" w:cs="Times New Roman"/>
          <w:sz w:val="24"/>
          <w:szCs w:val="24"/>
        </w:rPr>
      </w:pPr>
    </w:p>
    <w:p w:rsidR="00CC16A1" w:rsidRDefault="00CC16A1" w:rsidP="00CC16A1">
      <w:pPr>
        <w:spacing w:after="0" w:line="240" w:lineRule="auto"/>
        <w:rPr>
          <w:rFonts w:ascii="Times New Roman" w:hAnsi="Times New Roman" w:cs="Times New Roman"/>
          <w:sz w:val="28"/>
          <w:szCs w:val="28"/>
        </w:rPr>
      </w:pPr>
      <w:r>
        <w:rPr>
          <w:noProof/>
          <w:sz w:val="28"/>
          <w:szCs w:val="28"/>
        </w:rPr>
        <w:drawing>
          <wp:inline distT="0" distB="0" distL="0" distR="0">
            <wp:extent cx="3143885" cy="188912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43885" cy="1889127"/>
                    </a:xfrm>
                    <a:prstGeom prst="rect">
                      <a:avLst/>
                    </a:prstGeom>
                    <a:noFill/>
                    <a:ln w="9525">
                      <a:noFill/>
                      <a:miter lim="800000"/>
                      <a:headEnd/>
                      <a:tailEnd/>
                    </a:ln>
                  </pic:spPr>
                </pic:pic>
              </a:graphicData>
            </a:graphic>
          </wp:inline>
        </w:drawing>
      </w:r>
    </w:p>
    <w:p w:rsidR="00CC16A1" w:rsidRDefault="00CC16A1" w:rsidP="00CC16A1">
      <w:pPr>
        <w:spacing w:after="0" w:line="240" w:lineRule="auto"/>
        <w:rPr>
          <w:rFonts w:ascii="Times New Roman" w:hAnsi="Times New Roman" w:cs="Times New Roman"/>
          <w:sz w:val="28"/>
          <w:szCs w:val="28"/>
        </w:rPr>
      </w:pPr>
    </w:p>
    <w:p w:rsidR="00D05B43" w:rsidRDefault="00D05B43" w:rsidP="00CC16A1">
      <w:pPr>
        <w:spacing w:after="0" w:line="240" w:lineRule="auto"/>
        <w:rPr>
          <w:rFonts w:ascii="Times New Roman" w:hAnsi="Times New Roman" w:cs="Times New Roman"/>
          <w:sz w:val="28"/>
          <w:szCs w:val="28"/>
        </w:rPr>
      </w:pPr>
    </w:p>
    <w:p w:rsidR="00D05B43" w:rsidRDefault="00D05B43" w:rsidP="00CC16A1">
      <w:pPr>
        <w:spacing w:after="0" w:line="240" w:lineRule="auto"/>
        <w:rPr>
          <w:rFonts w:ascii="Times New Roman" w:hAnsi="Times New Roman" w:cs="Times New Roman"/>
          <w:sz w:val="28"/>
          <w:szCs w:val="28"/>
        </w:rPr>
      </w:pPr>
    </w:p>
    <w:p w:rsidR="00D05B43" w:rsidRDefault="00D05B43"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Pr="0023589C" w:rsidRDefault="0023589C" w:rsidP="0023589C">
      <w:pPr>
        <w:spacing w:after="0" w:line="240" w:lineRule="auto"/>
        <w:jc w:val="center"/>
        <w:rPr>
          <w:rFonts w:ascii="Times New Roman" w:hAnsi="Times New Roman" w:cs="Times New Roman"/>
          <w:b/>
          <w:sz w:val="28"/>
          <w:szCs w:val="28"/>
        </w:rPr>
      </w:pPr>
      <w:r w:rsidRPr="0023589C">
        <w:rPr>
          <w:rFonts w:ascii="Times New Roman" w:hAnsi="Times New Roman" w:cs="Times New Roman"/>
          <w:b/>
          <w:sz w:val="28"/>
          <w:szCs w:val="28"/>
        </w:rPr>
        <w:lastRenderedPageBreak/>
        <w:t>Наркотические вещества</w:t>
      </w:r>
    </w:p>
    <w:p w:rsidR="00CC16A1" w:rsidRDefault="00CC16A1" w:rsidP="00CC16A1">
      <w:pPr>
        <w:spacing w:after="0" w:line="240" w:lineRule="auto"/>
        <w:rPr>
          <w:rFonts w:ascii="Times New Roman" w:hAnsi="Times New Roman" w:cs="Times New Roman"/>
          <w:sz w:val="28"/>
          <w:szCs w:val="28"/>
        </w:rPr>
      </w:pPr>
    </w:p>
    <w:p w:rsidR="00CC16A1" w:rsidRDefault="0023589C" w:rsidP="00D05B43">
      <w:pPr>
        <w:spacing w:after="0" w:line="240" w:lineRule="auto"/>
        <w:ind w:firstLine="567"/>
        <w:jc w:val="both"/>
        <w:rPr>
          <w:rFonts w:ascii="Times New Roman" w:hAnsi="Times New Roman" w:cs="Times New Roman"/>
          <w:sz w:val="28"/>
          <w:szCs w:val="28"/>
        </w:rPr>
      </w:pPr>
      <w:r w:rsidRPr="00D05B43">
        <w:rPr>
          <w:rFonts w:ascii="Times New Roman" w:hAnsi="Times New Roman" w:cs="Times New Roman"/>
          <w:b/>
          <w:sz w:val="28"/>
          <w:szCs w:val="28"/>
        </w:rPr>
        <w:t>Внимание:</w:t>
      </w:r>
      <w:r>
        <w:rPr>
          <w:rFonts w:ascii="Times New Roman" w:hAnsi="Times New Roman" w:cs="Times New Roman"/>
          <w:sz w:val="28"/>
          <w:szCs w:val="28"/>
        </w:rPr>
        <w:t xml:space="preserve"> даже однократное употребление наркотика может привести к зависимости!</w:t>
      </w:r>
    </w:p>
    <w:p w:rsidR="0023589C" w:rsidRDefault="0023589C" w:rsidP="00D05B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Пристрастившись к наркотикам, человек попадает в психическую и физическую зависимость от них, теряет способность руководить своей жизнью.</w:t>
      </w:r>
    </w:p>
    <w:p w:rsidR="00CC16A1" w:rsidRDefault="00CC16A1" w:rsidP="00CC16A1">
      <w:pPr>
        <w:spacing w:after="0" w:line="240" w:lineRule="auto"/>
        <w:rPr>
          <w:rFonts w:ascii="Times New Roman" w:hAnsi="Times New Roman" w:cs="Times New Roman"/>
          <w:sz w:val="28"/>
          <w:szCs w:val="28"/>
        </w:rPr>
      </w:pPr>
    </w:p>
    <w:p w:rsidR="00CC16A1" w:rsidRDefault="00E51D2F" w:rsidP="00E51D2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80146" cy="1995778"/>
            <wp:effectExtent l="19050" t="0" r="0" b="0"/>
            <wp:docPr id="2" name="Рисунок 1" descr="C:\Users\Пользователь\Desktop\ЛЕНА\ПРОФИЛАКТИЧЕСКАЯ РАБОТА с детьми\ЗОЖ\КАРТИНКИ\abf4d1277f7a315d9b657853e7fa72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ЛЕНА\ПРОФИЛАКТИЧЕСКАЯ РАБОТА с детьми\ЗОЖ\КАРТИНКИ\abf4d1277f7a315d9b657853e7fa728a.jpg"/>
                    <pic:cNvPicPr>
                      <a:picLocks noChangeAspect="1" noChangeArrowheads="1"/>
                    </pic:cNvPicPr>
                  </pic:nvPicPr>
                  <pic:blipFill>
                    <a:blip r:embed="rId8">
                      <a:clrChange>
                        <a:clrFrom>
                          <a:srgbClr val="D3D7E2"/>
                        </a:clrFrom>
                        <a:clrTo>
                          <a:srgbClr val="D3D7E2">
                            <a:alpha val="0"/>
                          </a:srgbClr>
                        </a:clrTo>
                      </a:clrChange>
                    </a:blip>
                    <a:srcRect l="9782" r="3536" b="6531"/>
                    <a:stretch>
                      <a:fillRect/>
                    </a:stretch>
                  </pic:blipFill>
                  <pic:spPr bwMode="auto">
                    <a:xfrm>
                      <a:off x="0" y="0"/>
                      <a:ext cx="2783600" cy="1998257"/>
                    </a:xfrm>
                    <a:prstGeom prst="rect">
                      <a:avLst/>
                    </a:prstGeom>
                    <a:noFill/>
                    <a:ln w="9525">
                      <a:noFill/>
                      <a:miter lim="800000"/>
                      <a:headEnd/>
                      <a:tailEnd/>
                    </a:ln>
                  </pic:spPr>
                </pic:pic>
              </a:graphicData>
            </a:graphic>
          </wp:inline>
        </w:drawing>
      </w:r>
    </w:p>
    <w:p w:rsidR="0023589C" w:rsidRDefault="0023589C" w:rsidP="00E51D2F">
      <w:pPr>
        <w:spacing w:after="0" w:line="240" w:lineRule="auto"/>
        <w:jc w:val="center"/>
        <w:rPr>
          <w:rFonts w:ascii="Times New Roman" w:hAnsi="Times New Roman" w:cs="Times New Roman"/>
          <w:sz w:val="28"/>
          <w:szCs w:val="28"/>
        </w:rPr>
      </w:pPr>
    </w:p>
    <w:p w:rsidR="0023589C" w:rsidRDefault="0023589C" w:rsidP="00D05B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Опасность наркотика состоит еще и в том, что при внутривенном введении человек может заразиться ВИЧ-инфекцией (вирус иммунодефицита человека разрушает иммунную систему, в результате человек становится беззащитным перед любым заболеванием и даже самая банальная болезнь может стать смертельной)</w:t>
      </w: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74447" w:rsidRDefault="00C74447" w:rsidP="00CC16A1">
      <w:pPr>
        <w:spacing w:after="0" w:line="240" w:lineRule="auto"/>
        <w:rPr>
          <w:rFonts w:ascii="Times New Roman" w:hAnsi="Times New Roman" w:cs="Times New Roman"/>
          <w:sz w:val="28"/>
          <w:szCs w:val="28"/>
        </w:rPr>
      </w:pPr>
    </w:p>
    <w:p w:rsidR="00C74447" w:rsidRDefault="00C74447" w:rsidP="00CC16A1">
      <w:pPr>
        <w:spacing w:after="0" w:line="240" w:lineRule="auto"/>
        <w:rPr>
          <w:rFonts w:ascii="Times New Roman" w:hAnsi="Times New Roman" w:cs="Times New Roman"/>
          <w:sz w:val="28"/>
          <w:szCs w:val="28"/>
        </w:rPr>
      </w:pPr>
    </w:p>
    <w:p w:rsidR="00D05B43" w:rsidRPr="00C74447" w:rsidRDefault="00D05B43" w:rsidP="00C74447">
      <w:pPr>
        <w:spacing w:before="100" w:beforeAutospacing="1" w:after="100" w:afterAutospacing="1" w:line="240" w:lineRule="auto"/>
        <w:jc w:val="center"/>
        <w:rPr>
          <w:rFonts w:ascii="Times New Roman" w:eastAsia="Times New Roman" w:hAnsi="Times New Roman" w:cs="Times New Roman"/>
          <w:b/>
          <w:bCs/>
          <w:color w:val="FF0000"/>
          <w:sz w:val="28"/>
          <w:u w:val="single"/>
        </w:rPr>
      </w:pPr>
      <w:r w:rsidRPr="00C74447">
        <w:rPr>
          <w:rFonts w:ascii="Times New Roman" w:eastAsia="Times New Roman" w:hAnsi="Times New Roman" w:cs="Times New Roman"/>
          <w:b/>
          <w:bCs/>
          <w:color w:val="FF0000"/>
          <w:sz w:val="28"/>
          <w:u w:val="single"/>
        </w:rPr>
        <w:lastRenderedPageBreak/>
        <w:t>ПОМНИТЕ!</w:t>
      </w:r>
    </w:p>
    <w:p w:rsidR="00C74447" w:rsidRDefault="00C74447" w:rsidP="00C74447">
      <w:pPr>
        <w:spacing w:before="100" w:beforeAutospacing="1" w:after="100" w:afterAutospacing="1"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D05B43" w:rsidRPr="00BF4294">
        <w:rPr>
          <w:rFonts w:ascii="Times New Roman" w:eastAsia="Times New Roman" w:hAnsi="Times New Roman" w:cs="Times New Roman"/>
          <w:sz w:val="24"/>
          <w:szCs w:val="24"/>
        </w:rPr>
        <w:t>потребление, приобретение, хранение, распространение и сбыт курительных смесей, содержащих наркотические и психотропные вещества, запрещено в Российской Федерации и преследуется по закону.</w:t>
      </w:r>
    </w:p>
    <w:p w:rsidR="00C74447" w:rsidRDefault="00D05B43" w:rsidP="00C74447">
      <w:pPr>
        <w:spacing w:before="100" w:beforeAutospacing="1" w:after="100" w:afterAutospacing="1" w:line="240" w:lineRule="auto"/>
        <w:ind w:firstLine="567"/>
        <w:jc w:val="both"/>
        <w:rPr>
          <w:rFonts w:ascii="Times New Roman" w:eastAsia="Times New Roman" w:hAnsi="Times New Roman" w:cs="Times New Roman"/>
          <w:sz w:val="24"/>
          <w:szCs w:val="24"/>
        </w:rPr>
      </w:pPr>
      <w:r w:rsidRPr="00BF4294">
        <w:rPr>
          <w:rFonts w:ascii="Times New Roman" w:eastAsia="Times New Roman" w:hAnsi="Times New Roman" w:cs="Times New Roman"/>
          <w:sz w:val="24"/>
          <w:szCs w:val="24"/>
        </w:rPr>
        <w:t>Незаконные производство, сбыт или пересылка наркотических средств, психотропных веществ или их аналогов наказываются лишением свободы на срок от четырех до восьми лет с ограничением свободы на срок до одного года либо без такового. (Статья 228.1 УК РФ)</w:t>
      </w:r>
    </w:p>
    <w:p w:rsidR="00C74447" w:rsidRDefault="00D05B43" w:rsidP="00C74447">
      <w:pPr>
        <w:spacing w:before="100" w:beforeAutospacing="1" w:after="100" w:afterAutospacing="1" w:line="240" w:lineRule="auto"/>
        <w:ind w:firstLine="567"/>
        <w:jc w:val="both"/>
        <w:rPr>
          <w:rFonts w:ascii="Times New Roman" w:eastAsia="Times New Roman" w:hAnsi="Times New Roman" w:cs="Times New Roman"/>
          <w:sz w:val="24"/>
          <w:szCs w:val="24"/>
        </w:rPr>
      </w:pPr>
      <w:r w:rsidRPr="00BF4294">
        <w:rPr>
          <w:rFonts w:ascii="Times New Roman" w:eastAsia="Times New Roman" w:hAnsi="Times New Roman" w:cs="Times New Roman"/>
          <w:sz w:val="24"/>
          <w:szCs w:val="24"/>
        </w:rPr>
        <w:t>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до пяти лет. (Статья 230 УК РФ)</w:t>
      </w:r>
    </w:p>
    <w:p w:rsidR="00C74447" w:rsidRDefault="00D05B43" w:rsidP="00C74447">
      <w:pPr>
        <w:spacing w:before="100" w:beforeAutospacing="1" w:after="100" w:afterAutospacing="1" w:line="240" w:lineRule="auto"/>
        <w:ind w:firstLine="567"/>
        <w:jc w:val="both"/>
        <w:rPr>
          <w:rFonts w:ascii="Times New Roman" w:eastAsia="Times New Roman" w:hAnsi="Times New Roman" w:cs="Times New Roman"/>
          <w:sz w:val="24"/>
          <w:szCs w:val="24"/>
        </w:rPr>
      </w:pPr>
      <w:r w:rsidRPr="00BF4294">
        <w:rPr>
          <w:rFonts w:ascii="Times New Roman" w:eastAsia="Times New Roman" w:hAnsi="Times New Roman" w:cs="Times New Roman"/>
          <w:sz w:val="24"/>
          <w:szCs w:val="24"/>
        </w:rPr>
        <w:t>Если вам известно о местах сбыта курительных смесей,</w:t>
      </w:r>
      <w:r w:rsidR="00C74447">
        <w:rPr>
          <w:rFonts w:ascii="Times New Roman" w:eastAsia="Times New Roman" w:hAnsi="Times New Roman" w:cs="Times New Roman"/>
          <w:sz w:val="24"/>
          <w:szCs w:val="24"/>
        </w:rPr>
        <w:t xml:space="preserve"> наркотических веществ,</w:t>
      </w:r>
      <w:r w:rsidRPr="00BF4294">
        <w:rPr>
          <w:rFonts w:ascii="Times New Roman" w:eastAsia="Times New Roman" w:hAnsi="Times New Roman" w:cs="Times New Roman"/>
          <w:sz w:val="24"/>
          <w:szCs w:val="24"/>
        </w:rPr>
        <w:t xml:space="preserve"> </w:t>
      </w:r>
      <w:proofErr w:type="gramStart"/>
      <w:r w:rsidRPr="00BF4294">
        <w:rPr>
          <w:rFonts w:ascii="Times New Roman" w:eastAsia="Times New Roman" w:hAnsi="Times New Roman" w:cs="Times New Roman"/>
          <w:sz w:val="24"/>
          <w:szCs w:val="24"/>
        </w:rPr>
        <w:t>обращайтесь в полицию по месту жительства тем самым</w:t>
      </w:r>
      <w:r w:rsidR="00C74447">
        <w:rPr>
          <w:rFonts w:ascii="Times New Roman" w:eastAsia="Times New Roman" w:hAnsi="Times New Roman" w:cs="Times New Roman"/>
          <w:sz w:val="24"/>
          <w:szCs w:val="24"/>
        </w:rPr>
        <w:t xml:space="preserve"> </w:t>
      </w:r>
      <w:r w:rsidRPr="00BF4294">
        <w:rPr>
          <w:rFonts w:ascii="Times New Roman" w:eastAsia="Times New Roman" w:hAnsi="Times New Roman" w:cs="Times New Roman"/>
          <w:sz w:val="24"/>
          <w:szCs w:val="24"/>
        </w:rPr>
        <w:t>вы спасёте</w:t>
      </w:r>
      <w:proofErr w:type="gramEnd"/>
      <w:r w:rsidRPr="00BF4294">
        <w:rPr>
          <w:rFonts w:ascii="Times New Roman" w:eastAsia="Times New Roman" w:hAnsi="Times New Roman" w:cs="Times New Roman"/>
          <w:sz w:val="24"/>
          <w:szCs w:val="24"/>
        </w:rPr>
        <w:t xml:space="preserve"> жизнь своих сверстников!</w:t>
      </w:r>
    </w:p>
    <w:p w:rsidR="00D05B43" w:rsidRPr="00C74447" w:rsidRDefault="00D05B43" w:rsidP="00C74447">
      <w:pPr>
        <w:spacing w:before="100" w:beforeAutospacing="1" w:after="100" w:afterAutospacing="1" w:line="240" w:lineRule="auto"/>
        <w:jc w:val="center"/>
        <w:rPr>
          <w:rFonts w:ascii="Times New Roman" w:eastAsia="Times New Roman" w:hAnsi="Times New Roman" w:cs="Times New Roman"/>
          <w:b/>
          <w:color w:val="FF0000"/>
          <w:sz w:val="44"/>
          <w:szCs w:val="44"/>
        </w:rPr>
      </w:pPr>
      <w:r w:rsidRPr="00C74447">
        <w:rPr>
          <w:rFonts w:ascii="Times New Roman" w:eastAsia="Times New Roman" w:hAnsi="Times New Roman" w:cs="Times New Roman"/>
          <w:b/>
          <w:color w:val="FF0000"/>
          <w:sz w:val="44"/>
          <w:szCs w:val="44"/>
        </w:rPr>
        <w:t>Берегите себя и своё здоровье, выбирайте жизнь!</w:t>
      </w:r>
    </w:p>
    <w:p w:rsidR="00CC16A1" w:rsidRDefault="00CC16A1" w:rsidP="00CC16A1">
      <w:pPr>
        <w:spacing w:after="0" w:line="240" w:lineRule="auto"/>
        <w:rPr>
          <w:rFonts w:ascii="Times New Roman" w:hAnsi="Times New Roman" w:cs="Times New Roman"/>
          <w:sz w:val="28"/>
          <w:szCs w:val="28"/>
        </w:rPr>
      </w:pPr>
    </w:p>
    <w:p w:rsidR="00C74447" w:rsidRDefault="00C74447" w:rsidP="00CC16A1">
      <w:pPr>
        <w:spacing w:after="0" w:line="240" w:lineRule="auto"/>
        <w:rPr>
          <w:rFonts w:ascii="Times New Roman" w:hAnsi="Times New Roman" w:cs="Times New Roman"/>
          <w:sz w:val="28"/>
          <w:szCs w:val="28"/>
        </w:rPr>
      </w:pPr>
    </w:p>
    <w:p w:rsidR="00C74447" w:rsidRDefault="00C74447" w:rsidP="00CC16A1">
      <w:pPr>
        <w:spacing w:after="0" w:line="240" w:lineRule="auto"/>
        <w:rPr>
          <w:rFonts w:ascii="Times New Roman" w:hAnsi="Times New Roman" w:cs="Times New Roman"/>
          <w:sz w:val="28"/>
          <w:szCs w:val="28"/>
        </w:rPr>
      </w:pPr>
    </w:p>
    <w:p w:rsidR="00C74447" w:rsidRDefault="00C74447" w:rsidP="00CC16A1">
      <w:pPr>
        <w:spacing w:after="0" w:line="240" w:lineRule="auto"/>
        <w:rPr>
          <w:rFonts w:ascii="Times New Roman" w:hAnsi="Times New Roman" w:cs="Times New Roman"/>
          <w:sz w:val="28"/>
          <w:szCs w:val="28"/>
        </w:rPr>
      </w:pPr>
    </w:p>
    <w:p w:rsidR="00C74447" w:rsidRDefault="00C74447" w:rsidP="00CC16A1">
      <w:pPr>
        <w:spacing w:after="0" w:line="240" w:lineRule="auto"/>
        <w:rPr>
          <w:rFonts w:ascii="Times New Roman" w:hAnsi="Times New Roman" w:cs="Times New Roman"/>
          <w:sz w:val="28"/>
          <w:szCs w:val="28"/>
        </w:rPr>
      </w:pPr>
    </w:p>
    <w:p w:rsidR="00C74447" w:rsidRDefault="00C74447"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74447" w:rsidRPr="00C74447" w:rsidRDefault="00C74447" w:rsidP="00C74447">
      <w:pPr>
        <w:spacing w:after="0" w:line="240" w:lineRule="auto"/>
        <w:jc w:val="center"/>
        <w:rPr>
          <w:rFonts w:ascii="Times New Roman" w:hAnsi="Times New Roman" w:cs="Times New Roman"/>
          <w:b/>
          <w:color w:val="FF0000"/>
          <w:sz w:val="40"/>
          <w:szCs w:val="40"/>
        </w:rPr>
      </w:pPr>
      <w:r w:rsidRPr="00C74447">
        <w:rPr>
          <w:rFonts w:ascii="Times New Roman" w:hAnsi="Times New Roman" w:cs="Times New Roman"/>
          <w:b/>
          <w:color w:val="FF0000"/>
          <w:sz w:val="40"/>
          <w:szCs w:val="40"/>
        </w:rPr>
        <w:t>Жизнь прекрасна</w:t>
      </w:r>
    </w:p>
    <w:p w:rsidR="00CC16A1" w:rsidRPr="00C74447" w:rsidRDefault="00C74447" w:rsidP="00C74447">
      <w:pPr>
        <w:spacing w:after="0" w:line="240" w:lineRule="auto"/>
        <w:jc w:val="center"/>
        <w:rPr>
          <w:rFonts w:ascii="Times New Roman" w:hAnsi="Times New Roman" w:cs="Times New Roman"/>
          <w:b/>
          <w:color w:val="FF0000"/>
          <w:sz w:val="40"/>
          <w:szCs w:val="40"/>
        </w:rPr>
      </w:pPr>
      <w:r w:rsidRPr="00C74447">
        <w:rPr>
          <w:rFonts w:ascii="Times New Roman" w:hAnsi="Times New Roman" w:cs="Times New Roman"/>
          <w:b/>
          <w:color w:val="FF0000"/>
          <w:sz w:val="40"/>
          <w:szCs w:val="40"/>
        </w:rPr>
        <w:t>и второй такой не будет!!!</w:t>
      </w: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74447" w:rsidP="00CC16A1">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143885" cy="2548088"/>
            <wp:effectExtent l="19050" t="0" r="0" b="0"/>
            <wp:docPr id="12" name="Рисунок 6" descr="C:\Users\Пользователь\Desktop\ЛЕНА\ПРОФИЛАКТИЧЕСКАЯ РАБОТА с детьми\ЗОЖ\КАРТИНКИ\1a8050b21ebcee40e40133fdb5d6a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ЛЕНА\ПРОФИЛАКТИЧЕСКАЯ РАБОТА с детьми\ЗОЖ\КАРТИНКИ\1a8050b21ebcee40e40133fdb5d6a344.jpg"/>
                    <pic:cNvPicPr>
                      <a:picLocks noChangeAspect="1" noChangeArrowheads="1"/>
                    </pic:cNvPicPr>
                  </pic:nvPicPr>
                  <pic:blipFill>
                    <a:blip r:embed="rId9" cstate="print"/>
                    <a:srcRect/>
                    <a:stretch>
                      <a:fillRect/>
                    </a:stretch>
                  </pic:blipFill>
                  <pic:spPr bwMode="auto">
                    <a:xfrm>
                      <a:off x="0" y="0"/>
                      <a:ext cx="3143885" cy="2548088"/>
                    </a:xfrm>
                    <a:prstGeom prst="rect">
                      <a:avLst/>
                    </a:prstGeom>
                    <a:noFill/>
                    <a:ln w="9525">
                      <a:noFill/>
                      <a:miter lim="800000"/>
                      <a:headEnd/>
                      <a:tailEnd/>
                    </a:ln>
                  </pic:spPr>
                </pic:pic>
              </a:graphicData>
            </a:graphic>
          </wp:inline>
        </w:drawing>
      </w: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74447" w:rsidRPr="00CC16A1" w:rsidRDefault="00C74447" w:rsidP="00C74447">
      <w:pPr>
        <w:shd w:val="clear" w:color="auto" w:fill="FFFFFF"/>
        <w:spacing w:after="0" w:line="240" w:lineRule="auto"/>
        <w:jc w:val="center"/>
        <w:outlineLvl w:val="4"/>
        <w:rPr>
          <w:rFonts w:ascii="Times New Roman" w:hAnsi="Times New Roman" w:cs="Times New Roman"/>
          <w:b/>
          <w:color w:val="FF0000"/>
          <w:sz w:val="40"/>
          <w:szCs w:val="40"/>
        </w:rPr>
      </w:pPr>
      <w:r w:rsidRPr="00CC16A1">
        <w:rPr>
          <w:rFonts w:ascii="Times New Roman" w:hAnsi="Times New Roman" w:cs="Times New Roman"/>
          <w:b/>
          <w:color w:val="FF0000"/>
          <w:sz w:val="40"/>
          <w:szCs w:val="40"/>
        </w:rPr>
        <w:t>Помни:</w:t>
      </w:r>
    </w:p>
    <w:p w:rsidR="00C74447" w:rsidRPr="00CC16A1" w:rsidRDefault="00C74447" w:rsidP="00C74447">
      <w:pPr>
        <w:shd w:val="clear" w:color="auto" w:fill="FFFFFF"/>
        <w:spacing w:after="0" w:line="240" w:lineRule="auto"/>
        <w:jc w:val="center"/>
        <w:outlineLvl w:val="4"/>
        <w:rPr>
          <w:rFonts w:ascii="Times New Roman" w:hAnsi="Times New Roman" w:cs="Times New Roman"/>
          <w:b/>
          <w:bCs/>
          <w:color w:val="FF0000"/>
          <w:sz w:val="40"/>
          <w:szCs w:val="40"/>
        </w:rPr>
      </w:pPr>
      <w:r w:rsidRPr="00CC16A1">
        <w:rPr>
          <w:rFonts w:ascii="Times New Roman" w:hAnsi="Times New Roman" w:cs="Times New Roman"/>
          <w:b/>
          <w:color w:val="FF0000"/>
          <w:sz w:val="40"/>
          <w:szCs w:val="40"/>
        </w:rPr>
        <w:t>выбор всегда за тобой!</w:t>
      </w: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74447" w:rsidRDefault="00C74447"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Pr="00D05B43" w:rsidRDefault="00D05B43" w:rsidP="00D05B43">
      <w:pPr>
        <w:spacing w:after="0" w:line="240" w:lineRule="auto"/>
        <w:jc w:val="center"/>
        <w:rPr>
          <w:rFonts w:ascii="Times New Roman" w:hAnsi="Times New Roman" w:cs="Times New Roman"/>
          <w:sz w:val="24"/>
          <w:szCs w:val="24"/>
        </w:rPr>
      </w:pPr>
      <w:r w:rsidRPr="00D05B43">
        <w:rPr>
          <w:rFonts w:ascii="Times New Roman" w:hAnsi="Times New Roman" w:cs="Times New Roman"/>
          <w:sz w:val="24"/>
          <w:szCs w:val="24"/>
        </w:rPr>
        <w:lastRenderedPageBreak/>
        <w:t>Муниципальное бюджетное учреждение</w:t>
      </w:r>
    </w:p>
    <w:p w:rsidR="00D05B43" w:rsidRPr="00D05B43" w:rsidRDefault="00D05B43" w:rsidP="00D05B43">
      <w:pPr>
        <w:spacing w:after="0" w:line="240" w:lineRule="auto"/>
        <w:jc w:val="center"/>
        <w:rPr>
          <w:rFonts w:ascii="Times New Roman" w:hAnsi="Times New Roman" w:cs="Times New Roman"/>
          <w:sz w:val="24"/>
          <w:szCs w:val="24"/>
        </w:rPr>
      </w:pPr>
      <w:r w:rsidRPr="00D05B43">
        <w:rPr>
          <w:rFonts w:ascii="Times New Roman" w:hAnsi="Times New Roman" w:cs="Times New Roman"/>
          <w:sz w:val="24"/>
          <w:szCs w:val="24"/>
        </w:rPr>
        <w:t>Губкинского городского округа</w:t>
      </w:r>
    </w:p>
    <w:p w:rsidR="00D05B43" w:rsidRDefault="00D05B43" w:rsidP="00D05B43">
      <w:pPr>
        <w:spacing w:after="0" w:line="240" w:lineRule="auto"/>
        <w:jc w:val="center"/>
        <w:rPr>
          <w:rFonts w:ascii="Times New Roman" w:hAnsi="Times New Roman" w:cs="Times New Roman"/>
          <w:sz w:val="24"/>
          <w:szCs w:val="24"/>
        </w:rPr>
      </w:pPr>
      <w:r w:rsidRPr="00D05B43">
        <w:rPr>
          <w:rFonts w:ascii="Times New Roman" w:hAnsi="Times New Roman" w:cs="Times New Roman"/>
          <w:sz w:val="24"/>
          <w:szCs w:val="24"/>
        </w:rPr>
        <w:t>«Социально-реабилитационный центр</w:t>
      </w:r>
    </w:p>
    <w:p w:rsidR="00D05B43" w:rsidRPr="00D05B43" w:rsidRDefault="00D05B43" w:rsidP="00D05B43">
      <w:pPr>
        <w:spacing w:after="0" w:line="240" w:lineRule="auto"/>
        <w:jc w:val="center"/>
        <w:rPr>
          <w:rFonts w:ascii="Times New Roman" w:hAnsi="Times New Roman" w:cs="Times New Roman"/>
          <w:sz w:val="24"/>
          <w:szCs w:val="24"/>
        </w:rPr>
      </w:pPr>
      <w:r w:rsidRPr="00D05B43">
        <w:rPr>
          <w:rFonts w:ascii="Times New Roman" w:hAnsi="Times New Roman" w:cs="Times New Roman"/>
          <w:sz w:val="24"/>
          <w:szCs w:val="24"/>
        </w:rPr>
        <w:t>для несовершеннолетних»</w:t>
      </w: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Pr="00C74447" w:rsidRDefault="00C74447" w:rsidP="00D05B43">
      <w:pPr>
        <w:spacing w:after="0" w:line="240" w:lineRule="auto"/>
        <w:jc w:val="center"/>
        <w:rPr>
          <w:rFonts w:ascii="Times New Roman" w:hAnsi="Times New Roman" w:cs="Times New Roman"/>
          <w:b/>
          <w:color w:val="FF0000"/>
          <w:sz w:val="72"/>
          <w:szCs w:val="72"/>
        </w:rPr>
      </w:pPr>
      <w:r w:rsidRPr="00C74447">
        <w:rPr>
          <w:rFonts w:ascii="Times New Roman" w:hAnsi="Times New Roman" w:cs="Times New Roman"/>
          <w:b/>
          <w:color w:val="FF0000"/>
          <w:sz w:val="72"/>
          <w:szCs w:val="72"/>
        </w:rPr>
        <w:t>«Я выбираю здоровье!»</w:t>
      </w: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60021A" w:rsidP="0060021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81629" cy="1590261"/>
            <wp:effectExtent l="19050" t="0" r="0" b="0"/>
            <wp:docPr id="1" name="Рисунок 1" descr="C:\Users\Пользователь\Desktop\ЛЕНА\ПРОФИЛАКТИЧЕСКАЯ РАБОТА с детьми\ЗОЖ\КАРТИНКИ\3c3a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ЛЕНА\ПРОФИЛАКТИЧЕСКАЯ РАБОТА с детьми\ЗОЖ\КАРТИНКИ\3c3a4c.jpg"/>
                    <pic:cNvPicPr>
                      <a:picLocks noChangeAspect="1" noChangeArrowheads="1"/>
                    </pic:cNvPicPr>
                  </pic:nvPicPr>
                  <pic:blipFill>
                    <a:blip r:embed="rId10" cstate="print"/>
                    <a:srcRect/>
                    <a:stretch>
                      <a:fillRect/>
                    </a:stretch>
                  </pic:blipFill>
                  <pic:spPr bwMode="auto">
                    <a:xfrm>
                      <a:off x="0" y="0"/>
                      <a:ext cx="2782199" cy="1590587"/>
                    </a:xfrm>
                    <a:prstGeom prst="rect">
                      <a:avLst/>
                    </a:prstGeom>
                    <a:noFill/>
                    <a:ln w="9525">
                      <a:noFill/>
                      <a:miter lim="800000"/>
                      <a:headEnd/>
                      <a:tailEnd/>
                    </a:ln>
                  </pic:spPr>
                </pic:pic>
              </a:graphicData>
            </a:graphic>
          </wp:inline>
        </w:drawing>
      </w: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CC16A1" w:rsidP="00CC16A1">
      <w:pPr>
        <w:spacing w:after="0" w:line="240" w:lineRule="auto"/>
        <w:rPr>
          <w:rFonts w:ascii="Times New Roman" w:hAnsi="Times New Roman" w:cs="Times New Roman"/>
          <w:sz w:val="28"/>
          <w:szCs w:val="28"/>
        </w:rPr>
      </w:pPr>
    </w:p>
    <w:p w:rsidR="00CC16A1" w:rsidRDefault="0060021A" w:rsidP="006002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Губкин, 2021</w:t>
      </w:r>
    </w:p>
    <w:sectPr w:rsidR="00CC16A1" w:rsidSect="00CC16A1">
      <w:pgSz w:w="16838" w:h="11906" w:orient="landscape"/>
      <w:pgMar w:top="284" w:right="284" w:bottom="284"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86D"/>
    <w:multiLevelType w:val="hybridMultilevel"/>
    <w:tmpl w:val="E29E7232"/>
    <w:lvl w:ilvl="0" w:tplc="58FE6C66">
      <w:start w:val="1"/>
      <w:numFmt w:val="bullet"/>
      <w:lvlText w:val="•"/>
      <w:lvlJc w:val="left"/>
      <w:pPr>
        <w:tabs>
          <w:tab w:val="num" w:pos="720"/>
        </w:tabs>
        <w:ind w:left="720" w:hanging="360"/>
      </w:pPr>
      <w:rPr>
        <w:rFonts w:ascii="Times New Roman" w:hAnsi="Times New Roman" w:hint="default"/>
      </w:rPr>
    </w:lvl>
    <w:lvl w:ilvl="1" w:tplc="1CA40586" w:tentative="1">
      <w:start w:val="1"/>
      <w:numFmt w:val="bullet"/>
      <w:lvlText w:val="•"/>
      <w:lvlJc w:val="left"/>
      <w:pPr>
        <w:tabs>
          <w:tab w:val="num" w:pos="1440"/>
        </w:tabs>
        <w:ind w:left="1440" w:hanging="360"/>
      </w:pPr>
      <w:rPr>
        <w:rFonts w:ascii="Times New Roman" w:hAnsi="Times New Roman" w:hint="default"/>
      </w:rPr>
    </w:lvl>
    <w:lvl w:ilvl="2" w:tplc="1E9CAB3C" w:tentative="1">
      <w:start w:val="1"/>
      <w:numFmt w:val="bullet"/>
      <w:lvlText w:val="•"/>
      <w:lvlJc w:val="left"/>
      <w:pPr>
        <w:tabs>
          <w:tab w:val="num" w:pos="2160"/>
        </w:tabs>
        <w:ind w:left="2160" w:hanging="360"/>
      </w:pPr>
      <w:rPr>
        <w:rFonts w:ascii="Times New Roman" w:hAnsi="Times New Roman" w:hint="default"/>
      </w:rPr>
    </w:lvl>
    <w:lvl w:ilvl="3" w:tplc="B35A1314" w:tentative="1">
      <w:start w:val="1"/>
      <w:numFmt w:val="bullet"/>
      <w:lvlText w:val="•"/>
      <w:lvlJc w:val="left"/>
      <w:pPr>
        <w:tabs>
          <w:tab w:val="num" w:pos="2880"/>
        </w:tabs>
        <w:ind w:left="2880" w:hanging="360"/>
      </w:pPr>
      <w:rPr>
        <w:rFonts w:ascii="Times New Roman" w:hAnsi="Times New Roman" w:hint="default"/>
      </w:rPr>
    </w:lvl>
    <w:lvl w:ilvl="4" w:tplc="368CE9C2" w:tentative="1">
      <w:start w:val="1"/>
      <w:numFmt w:val="bullet"/>
      <w:lvlText w:val="•"/>
      <w:lvlJc w:val="left"/>
      <w:pPr>
        <w:tabs>
          <w:tab w:val="num" w:pos="3600"/>
        </w:tabs>
        <w:ind w:left="3600" w:hanging="360"/>
      </w:pPr>
      <w:rPr>
        <w:rFonts w:ascii="Times New Roman" w:hAnsi="Times New Roman" w:hint="default"/>
      </w:rPr>
    </w:lvl>
    <w:lvl w:ilvl="5" w:tplc="798EC33C" w:tentative="1">
      <w:start w:val="1"/>
      <w:numFmt w:val="bullet"/>
      <w:lvlText w:val="•"/>
      <w:lvlJc w:val="left"/>
      <w:pPr>
        <w:tabs>
          <w:tab w:val="num" w:pos="4320"/>
        </w:tabs>
        <w:ind w:left="4320" w:hanging="360"/>
      </w:pPr>
      <w:rPr>
        <w:rFonts w:ascii="Times New Roman" w:hAnsi="Times New Roman" w:hint="default"/>
      </w:rPr>
    </w:lvl>
    <w:lvl w:ilvl="6" w:tplc="7F54614E" w:tentative="1">
      <w:start w:val="1"/>
      <w:numFmt w:val="bullet"/>
      <w:lvlText w:val="•"/>
      <w:lvlJc w:val="left"/>
      <w:pPr>
        <w:tabs>
          <w:tab w:val="num" w:pos="5040"/>
        </w:tabs>
        <w:ind w:left="5040" w:hanging="360"/>
      </w:pPr>
      <w:rPr>
        <w:rFonts w:ascii="Times New Roman" w:hAnsi="Times New Roman" w:hint="default"/>
      </w:rPr>
    </w:lvl>
    <w:lvl w:ilvl="7" w:tplc="57001F48" w:tentative="1">
      <w:start w:val="1"/>
      <w:numFmt w:val="bullet"/>
      <w:lvlText w:val="•"/>
      <w:lvlJc w:val="left"/>
      <w:pPr>
        <w:tabs>
          <w:tab w:val="num" w:pos="5760"/>
        </w:tabs>
        <w:ind w:left="5760" w:hanging="360"/>
      </w:pPr>
      <w:rPr>
        <w:rFonts w:ascii="Times New Roman" w:hAnsi="Times New Roman" w:hint="default"/>
      </w:rPr>
    </w:lvl>
    <w:lvl w:ilvl="8" w:tplc="4F88AE5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AE2660"/>
    <w:multiLevelType w:val="hybridMultilevel"/>
    <w:tmpl w:val="BABC47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02F2F6D"/>
    <w:multiLevelType w:val="hybridMultilevel"/>
    <w:tmpl w:val="67300704"/>
    <w:lvl w:ilvl="0" w:tplc="8F8C7CF6">
      <w:start w:val="1"/>
      <w:numFmt w:val="bullet"/>
      <w:lvlText w:val="•"/>
      <w:lvlJc w:val="left"/>
      <w:pPr>
        <w:tabs>
          <w:tab w:val="num" w:pos="720"/>
        </w:tabs>
        <w:ind w:left="720" w:hanging="360"/>
      </w:pPr>
      <w:rPr>
        <w:rFonts w:ascii="Arial" w:hAnsi="Arial" w:hint="default"/>
      </w:rPr>
    </w:lvl>
    <w:lvl w:ilvl="1" w:tplc="70BEBEB2" w:tentative="1">
      <w:start w:val="1"/>
      <w:numFmt w:val="bullet"/>
      <w:lvlText w:val="•"/>
      <w:lvlJc w:val="left"/>
      <w:pPr>
        <w:tabs>
          <w:tab w:val="num" w:pos="1440"/>
        </w:tabs>
        <w:ind w:left="1440" w:hanging="360"/>
      </w:pPr>
      <w:rPr>
        <w:rFonts w:ascii="Arial" w:hAnsi="Arial" w:hint="default"/>
      </w:rPr>
    </w:lvl>
    <w:lvl w:ilvl="2" w:tplc="60562540" w:tentative="1">
      <w:start w:val="1"/>
      <w:numFmt w:val="bullet"/>
      <w:lvlText w:val="•"/>
      <w:lvlJc w:val="left"/>
      <w:pPr>
        <w:tabs>
          <w:tab w:val="num" w:pos="2160"/>
        </w:tabs>
        <w:ind w:left="2160" w:hanging="360"/>
      </w:pPr>
      <w:rPr>
        <w:rFonts w:ascii="Arial" w:hAnsi="Arial" w:hint="default"/>
      </w:rPr>
    </w:lvl>
    <w:lvl w:ilvl="3" w:tplc="6F964986" w:tentative="1">
      <w:start w:val="1"/>
      <w:numFmt w:val="bullet"/>
      <w:lvlText w:val="•"/>
      <w:lvlJc w:val="left"/>
      <w:pPr>
        <w:tabs>
          <w:tab w:val="num" w:pos="2880"/>
        </w:tabs>
        <w:ind w:left="2880" w:hanging="360"/>
      </w:pPr>
      <w:rPr>
        <w:rFonts w:ascii="Arial" w:hAnsi="Arial" w:hint="default"/>
      </w:rPr>
    </w:lvl>
    <w:lvl w:ilvl="4" w:tplc="18109554" w:tentative="1">
      <w:start w:val="1"/>
      <w:numFmt w:val="bullet"/>
      <w:lvlText w:val="•"/>
      <w:lvlJc w:val="left"/>
      <w:pPr>
        <w:tabs>
          <w:tab w:val="num" w:pos="3600"/>
        </w:tabs>
        <w:ind w:left="3600" w:hanging="360"/>
      </w:pPr>
      <w:rPr>
        <w:rFonts w:ascii="Arial" w:hAnsi="Arial" w:hint="default"/>
      </w:rPr>
    </w:lvl>
    <w:lvl w:ilvl="5" w:tplc="4296F2E6" w:tentative="1">
      <w:start w:val="1"/>
      <w:numFmt w:val="bullet"/>
      <w:lvlText w:val="•"/>
      <w:lvlJc w:val="left"/>
      <w:pPr>
        <w:tabs>
          <w:tab w:val="num" w:pos="4320"/>
        </w:tabs>
        <w:ind w:left="4320" w:hanging="360"/>
      </w:pPr>
      <w:rPr>
        <w:rFonts w:ascii="Arial" w:hAnsi="Arial" w:hint="default"/>
      </w:rPr>
    </w:lvl>
    <w:lvl w:ilvl="6" w:tplc="190400A6" w:tentative="1">
      <w:start w:val="1"/>
      <w:numFmt w:val="bullet"/>
      <w:lvlText w:val="•"/>
      <w:lvlJc w:val="left"/>
      <w:pPr>
        <w:tabs>
          <w:tab w:val="num" w:pos="5040"/>
        </w:tabs>
        <w:ind w:left="5040" w:hanging="360"/>
      </w:pPr>
      <w:rPr>
        <w:rFonts w:ascii="Arial" w:hAnsi="Arial" w:hint="default"/>
      </w:rPr>
    </w:lvl>
    <w:lvl w:ilvl="7" w:tplc="2F5EA228" w:tentative="1">
      <w:start w:val="1"/>
      <w:numFmt w:val="bullet"/>
      <w:lvlText w:val="•"/>
      <w:lvlJc w:val="left"/>
      <w:pPr>
        <w:tabs>
          <w:tab w:val="num" w:pos="5760"/>
        </w:tabs>
        <w:ind w:left="5760" w:hanging="360"/>
      </w:pPr>
      <w:rPr>
        <w:rFonts w:ascii="Arial" w:hAnsi="Arial" w:hint="default"/>
      </w:rPr>
    </w:lvl>
    <w:lvl w:ilvl="8" w:tplc="42A04332" w:tentative="1">
      <w:start w:val="1"/>
      <w:numFmt w:val="bullet"/>
      <w:lvlText w:val="•"/>
      <w:lvlJc w:val="left"/>
      <w:pPr>
        <w:tabs>
          <w:tab w:val="num" w:pos="6480"/>
        </w:tabs>
        <w:ind w:left="6480" w:hanging="360"/>
      </w:pPr>
      <w:rPr>
        <w:rFonts w:ascii="Arial" w:hAnsi="Arial" w:hint="default"/>
      </w:rPr>
    </w:lvl>
  </w:abstractNum>
  <w:abstractNum w:abstractNumId="3">
    <w:nsid w:val="41424B47"/>
    <w:multiLevelType w:val="hybridMultilevel"/>
    <w:tmpl w:val="5A60B20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5A21A96"/>
    <w:multiLevelType w:val="hybridMultilevel"/>
    <w:tmpl w:val="55807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CC16A1"/>
    <w:rsid w:val="0023589C"/>
    <w:rsid w:val="004B69E4"/>
    <w:rsid w:val="005D7BB0"/>
    <w:rsid w:val="0060021A"/>
    <w:rsid w:val="0087224E"/>
    <w:rsid w:val="00916279"/>
    <w:rsid w:val="00AD745E"/>
    <w:rsid w:val="00C047B7"/>
    <w:rsid w:val="00C74447"/>
    <w:rsid w:val="00CC16A1"/>
    <w:rsid w:val="00D05B43"/>
    <w:rsid w:val="00D1235F"/>
    <w:rsid w:val="00E51D2F"/>
    <w:rsid w:val="00EA5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2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6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6A1"/>
    <w:rPr>
      <w:rFonts w:ascii="Tahoma" w:hAnsi="Tahoma" w:cs="Tahoma"/>
      <w:sz w:val="16"/>
      <w:szCs w:val="16"/>
    </w:rPr>
  </w:style>
  <w:style w:type="paragraph" w:styleId="a5">
    <w:name w:val="List Paragraph"/>
    <w:basedOn w:val="a"/>
    <w:uiPriority w:val="34"/>
    <w:qFormat/>
    <w:rsid w:val="00CC16A1"/>
    <w:pPr>
      <w:ind w:left="720"/>
      <w:contextualSpacing/>
    </w:pPr>
  </w:style>
</w:styles>
</file>

<file path=word/webSettings.xml><?xml version="1.0" encoding="utf-8"?>
<w:webSettings xmlns:r="http://schemas.openxmlformats.org/officeDocument/2006/relationships" xmlns:w="http://schemas.openxmlformats.org/wordprocessingml/2006/main">
  <w:divs>
    <w:div w:id="1423723119">
      <w:bodyDiv w:val="1"/>
      <w:marLeft w:val="0"/>
      <w:marRight w:val="0"/>
      <w:marTop w:val="0"/>
      <w:marBottom w:val="0"/>
      <w:divBdr>
        <w:top w:val="none" w:sz="0" w:space="0" w:color="auto"/>
        <w:left w:val="none" w:sz="0" w:space="0" w:color="auto"/>
        <w:bottom w:val="none" w:sz="0" w:space="0" w:color="auto"/>
        <w:right w:val="none" w:sz="0" w:space="0" w:color="auto"/>
      </w:divBdr>
      <w:divsChild>
        <w:div w:id="740519455">
          <w:marLeft w:val="547"/>
          <w:marRight w:val="0"/>
          <w:marTop w:val="154"/>
          <w:marBottom w:val="0"/>
          <w:divBdr>
            <w:top w:val="none" w:sz="0" w:space="0" w:color="auto"/>
            <w:left w:val="none" w:sz="0" w:space="0" w:color="auto"/>
            <w:bottom w:val="none" w:sz="0" w:space="0" w:color="auto"/>
            <w:right w:val="none" w:sz="0" w:space="0" w:color="auto"/>
          </w:divBdr>
        </w:div>
        <w:div w:id="1339043515">
          <w:marLeft w:val="547"/>
          <w:marRight w:val="0"/>
          <w:marTop w:val="154"/>
          <w:marBottom w:val="0"/>
          <w:divBdr>
            <w:top w:val="none" w:sz="0" w:space="0" w:color="auto"/>
            <w:left w:val="none" w:sz="0" w:space="0" w:color="auto"/>
            <w:bottom w:val="none" w:sz="0" w:space="0" w:color="auto"/>
            <w:right w:val="none" w:sz="0" w:space="0" w:color="auto"/>
          </w:divBdr>
        </w:div>
        <w:div w:id="1492258359">
          <w:marLeft w:val="547"/>
          <w:marRight w:val="0"/>
          <w:marTop w:val="154"/>
          <w:marBottom w:val="0"/>
          <w:divBdr>
            <w:top w:val="none" w:sz="0" w:space="0" w:color="auto"/>
            <w:left w:val="none" w:sz="0" w:space="0" w:color="auto"/>
            <w:bottom w:val="none" w:sz="0" w:space="0" w:color="auto"/>
            <w:right w:val="none" w:sz="0" w:space="0" w:color="auto"/>
          </w:divBdr>
        </w:div>
        <w:div w:id="1413891648">
          <w:marLeft w:val="547"/>
          <w:marRight w:val="0"/>
          <w:marTop w:val="154"/>
          <w:marBottom w:val="0"/>
          <w:divBdr>
            <w:top w:val="none" w:sz="0" w:space="0" w:color="auto"/>
            <w:left w:val="none" w:sz="0" w:space="0" w:color="auto"/>
            <w:bottom w:val="none" w:sz="0" w:space="0" w:color="auto"/>
            <w:right w:val="none" w:sz="0" w:space="0" w:color="auto"/>
          </w:divBdr>
        </w:div>
        <w:div w:id="655496446">
          <w:marLeft w:val="547"/>
          <w:marRight w:val="0"/>
          <w:marTop w:val="154"/>
          <w:marBottom w:val="0"/>
          <w:divBdr>
            <w:top w:val="none" w:sz="0" w:space="0" w:color="auto"/>
            <w:left w:val="none" w:sz="0" w:space="0" w:color="auto"/>
            <w:bottom w:val="none" w:sz="0" w:space="0" w:color="auto"/>
            <w:right w:val="none" w:sz="0" w:space="0" w:color="auto"/>
          </w:divBdr>
        </w:div>
      </w:divsChild>
    </w:div>
    <w:div w:id="1962573444">
      <w:bodyDiv w:val="1"/>
      <w:marLeft w:val="0"/>
      <w:marRight w:val="0"/>
      <w:marTop w:val="0"/>
      <w:marBottom w:val="0"/>
      <w:divBdr>
        <w:top w:val="none" w:sz="0" w:space="0" w:color="auto"/>
        <w:left w:val="none" w:sz="0" w:space="0" w:color="auto"/>
        <w:bottom w:val="none" w:sz="0" w:space="0" w:color="auto"/>
        <w:right w:val="none" w:sz="0" w:space="0" w:color="auto"/>
      </w:divBdr>
      <w:divsChild>
        <w:div w:id="550505564">
          <w:marLeft w:val="547"/>
          <w:marRight w:val="0"/>
          <w:marTop w:val="106"/>
          <w:marBottom w:val="0"/>
          <w:divBdr>
            <w:top w:val="none" w:sz="0" w:space="0" w:color="auto"/>
            <w:left w:val="none" w:sz="0" w:space="0" w:color="auto"/>
            <w:bottom w:val="none" w:sz="0" w:space="0" w:color="auto"/>
            <w:right w:val="none" w:sz="0" w:space="0" w:color="auto"/>
          </w:divBdr>
        </w:div>
        <w:div w:id="720788848">
          <w:marLeft w:val="547"/>
          <w:marRight w:val="0"/>
          <w:marTop w:val="106"/>
          <w:marBottom w:val="0"/>
          <w:divBdr>
            <w:top w:val="none" w:sz="0" w:space="0" w:color="auto"/>
            <w:left w:val="none" w:sz="0" w:space="0" w:color="auto"/>
            <w:bottom w:val="none" w:sz="0" w:space="0" w:color="auto"/>
            <w:right w:val="none" w:sz="0" w:space="0" w:color="auto"/>
          </w:divBdr>
        </w:div>
        <w:div w:id="649867413">
          <w:marLeft w:val="547"/>
          <w:marRight w:val="0"/>
          <w:marTop w:val="106"/>
          <w:marBottom w:val="0"/>
          <w:divBdr>
            <w:top w:val="none" w:sz="0" w:space="0" w:color="auto"/>
            <w:left w:val="none" w:sz="0" w:space="0" w:color="auto"/>
            <w:bottom w:val="none" w:sz="0" w:space="0" w:color="auto"/>
            <w:right w:val="none" w:sz="0" w:space="0" w:color="auto"/>
          </w:divBdr>
        </w:div>
        <w:div w:id="1431008382">
          <w:marLeft w:val="547"/>
          <w:marRight w:val="0"/>
          <w:marTop w:val="106"/>
          <w:marBottom w:val="0"/>
          <w:divBdr>
            <w:top w:val="none" w:sz="0" w:space="0" w:color="auto"/>
            <w:left w:val="none" w:sz="0" w:space="0" w:color="auto"/>
            <w:bottom w:val="none" w:sz="0" w:space="0" w:color="auto"/>
            <w:right w:val="none" w:sz="0" w:space="0" w:color="auto"/>
          </w:divBdr>
        </w:div>
        <w:div w:id="997147076">
          <w:marLeft w:val="547"/>
          <w:marRight w:val="0"/>
          <w:marTop w:val="106"/>
          <w:marBottom w:val="0"/>
          <w:divBdr>
            <w:top w:val="none" w:sz="0" w:space="0" w:color="auto"/>
            <w:left w:val="none" w:sz="0" w:space="0" w:color="auto"/>
            <w:bottom w:val="none" w:sz="0" w:space="0" w:color="auto"/>
            <w:right w:val="none" w:sz="0" w:space="0" w:color="auto"/>
          </w:divBdr>
        </w:div>
        <w:div w:id="50000046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2021-03-31T08:05:00Z</dcterms:created>
  <dcterms:modified xsi:type="dcterms:W3CDTF">2021-06-24T10:25:00Z</dcterms:modified>
</cp:coreProperties>
</file>