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07" w:rsidRDefault="009453B1" w:rsidP="009453B1">
      <w:pPr>
        <w:spacing w:after="0" w:line="240" w:lineRule="auto"/>
        <w:jc w:val="center"/>
        <w:rPr>
          <w:rStyle w:val="c4"/>
          <w:rFonts w:ascii="Times New Roman" w:hAnsi="Times New Roman"/>
          <w:b/>
          <w:color w:val="000000"/>
          <w:sz w:val="28"/>
          <w:szCs w:val="28"/>
        </w:rPr>
      </w:pPr>
      <w:r w:rsidRPr="009453B1">
        <w:rPr>
          <w:rStyle w:val="c4"/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6E2280" w:rsidRPr="009453B1" w:rsidRDefault="009453B1" w:rsidP="009453B1">
      <w:pPr>
        <w:spacing w:after="0" w:line="240" w:lineRule="auto"/>
        <w:jc w:val="center"/>
        <w:rPr>
          <w:rStyle w:val="c4"/>
          <w:rFonts w:ascii="Times New Roman" w:hAnsi="Times New Roman"/>
          <w:b/>
          <w:color w:val="000000"/>
          <w:sz w:val="28"/>
          <w:szCs w:val="28"/>
        </w:rPr>
      </w:pPr>
      <w:r w:rsidRPr="009453B1">
        <w:rPr>
          <w:rStyle w:val="c4"/>
          <w:rFonts w:ascii="Times New Roman" w:hAnsi="Times New Roman"/>
          <w:b/>
          <w:color w:val="000000"/>
          <w:sz w:val="28"/>
          <w:szCs w:val="28"/>
        </w:rPr>
        <w:t xml:space="preserve">к рабочей </w:t>
      </w:r>
      <w:r>
        <w:rPr>
          <w:rStyle w:val="c4"/>
          <w:rFonts w:ascii="Times New Roman" w:hAnsi="Times New Roman"/>
          <w:b/>
          <w:color w:val="000000"/>
          <w:sz w:val="28"/>
          <w:szCs w:val="28"/>
        </w:rPr>
        <w:t>программе</w:t>
      </w:r>
    </w:p>
    <w:p w:rsidR="009453B1" w:rsidRPr="00F42E63" w:rsidRDefault="009453B1" w:rsidP="009453B1">
      <w:pPr>
        <w:tabs>
          <w:tab w:val="left" w:pos="3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организации образовательной деятельности</w:t>
      </w:r>
    </w:p>
    <w:p w:rsidR="009453B1" w:rsidRDefault="009453B1" w:rsidP="009453B1">
      <w:pPr>
        <w:tabs>
          <w:tab w:val="left" w:pos="3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2E63">
        <w:rPr>
          <w:rFonts w:ascii="Times New Roman" w:hAnsi="Times New Roman"/>
          <w:b/>
          <w:color w:val="000000"/>
          <w:sz w:val="28"/>
          <w:szCs w:val="28"/>
        </w:rPr>
        <w:t xml:space="preserve">по освоению образовательной области </w:t>
      </w:r>
    </w:p>
    <w:p w:rsidR="009453B1" w:rsidRPr="00F42E63" w:rsidRDefault="009453B1" w:rsidP="009453B1">
      <w:pPr>
        <w:tabs>
          <w:tab w:val="left" w:pos="3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2E63">
        <w:rPr>
          <w:rFonts w:ascii="Times New Roman" w:hAnsi="Times New Roman"/>
          <w:b/>
          <w:color w:val="000000"/>
          <w:sz w:val="28"/>
          <w:szCs w:val="28"/>
        </w:rPr>
        <w:t>«Социально – коммуникативное развитие»</w:t>
      </w:r>
    </w:p>
    <w:p w:rsidR="009453B1" w:rsidRPr="00F42E63" w:rsidRDefault="009453B1" w:rsidP="009453B1">
      <w:pPr>
        <w:tabs>
          <w:tab w:val="left" w:pos="3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2E63">
        <w:rPr>
          <w:rFonts w:ascii="Times New Roman" w:hAnsi="Times New Roman"/>
          <w:b/>
          <w:color w:val="000000"/>
          <w:sz w:val="28"/>
          <w:szCs w:val="28"/>
        </w:rPr>
        <w:t>раздел «Формирование основ безопасности»</w:t>
      </w:r>
    </w:p>
    <w:p w:rsidR="009453B1" w:rsidRDefault="009453B1" w:rsidP="009453B1">
      <w:pPr>
        <w:tabs>
          <w:tab w:val="left" w:pos="3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2E63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разновозрастной группы </w:t>
      </w:r>
      <w:r w:rsidRPr="00F42E63">
        <w:rPr>
          <w:rFonts w:ascii="Times New Roman" w:hAnsi="Times New Roman"/>
          <w:b/>
          <w:color w:val="000000"/>
          <w:sz w:val="28"/>
          <w:szCs w:val="28"/>
        </w:rPr>
        <w:t>детей от 3 до 7 лет</w:t>
      </w:r>
    </w:p>
    <w:p w:rsidR="009453B1" w:rsidRPr="00F42E63" w:rsidRDefault="00AC735E" w:rsidP="009453B1">
      <w:pPr>
        <w:tabs>
          <w:tab w:val="left" w:pos="3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2021 - 2022</w:t>
      </w:r>
      <w:r w:rsidR="009453B1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9453B1" w:rsidRPr="00076D77" w:rsidRDefault="009453B1" w:rsidP="00057107">
      <w:pPr>
        <w:spacing w:after="0" w:line="240" w:lineRule="auto"/>
        <w:jc w:val="both"/>
        <w:rPr>
          <w:rStyle w:val="c4"/>
          <w:rFonts w:ascii="Times New Roman" w:hAnsi="Times New Roman"/>
          <w:color w:val="000000"/>
          <w:sz w:val="28"/>
          <w:szCs w:val="28"/>
        </w:rPr>
      </w:pPr>
    </w:p>
    <w:p w:rsidR="006E2280" w:rsidRPr="00076D77" w:rsidRDefault="006E2280" w:rsidP="00057107">
      <w:pPr>
        <w:pStyle w:val="a3"/>
        <w:ind w:firstLine="708"/>
        <w:jc w:val="both"/>
        <w:rPr>
          <w:rStyle w:val="c4"/>
          <w:rFonts w:ascii="Times New Roman" w:hAnsi="Times New Roman"/>
          <w:color w:val="000000"/>
          <w:sz w:val="28"/>
          <w:szCs w:val="28"/>
        </w:rPr>
      </w:pPr>
      <w:r w:rsidRPr="00076D77">
        <w:rPr>
          <w:rStyle w:val="c4"/>
          <w:rFonts w:ascii="Times New Roman" w:hAnsi="Times New Roman"/>
          <w:color w:val="000000"/>
          <w:sz w:val="28"/>
          <w:szCs w:val="28"/>
        </w:rPr>
        <w:t xml:space="preserve">Рабочая </w:t>
      </w:r>
      <w:r w:rsidRPr="00076D77">
        <w:rPr>
          <w:rFonts w:ascii="Times New Roman" w:hAnsi="Times New Roman"/>
          <w:color w:val="000000"/>
          <w:sz w:val="28"/>
          <w:szCs w:val="28"/>
        </w:rPr>
        <w:t>программа по социально-коммуникативному развитию дошкол</w:t>
      </w:r>
      <w:r w:rsidRPr="00076D77">
        <w:rPr>
          <w:rFonts w:ascii="Times New Roman" w:hAnsi="Times New Roman"/>
          <w:color w:val="000000"/>
          <w:sz w:val="28"/>
          <w:szCs w:val="28"/>
        </w:rPr>
        <w:t>ь</w:t>
      </w:r>
      <w:r w:rsidRPr="00076D77">
        <w:rPr>
          <w:rFonts w:ascii="Times New Roman" w:hAnsi="Times New Roman"/>
          <w:color w:val="000000"/>
          <w:sz w:val="28"/>
          <w:szCs w:val="28"/>
        </w:rPr>
        <w:t>ников «</w:t>
      </w:r>
      <w:r w:rsidRPr="00076D77">
        <w:rPr>
          <w:rFonts w:ascii="Times New Roman" w:hAnsi="Times New Roman"/>
          <w:bCs/>
          <w:color w:val="000000"/>
          <w:sz w:val="28"/>
          <w:szCs w:val="28"/>
        </w:rPr>
        <w:t>Формирование основ безопасности</w:t>
      </w:r>
      <w:r w:rsidRPr="00076D77">
        <w:rPr>
          <w:rFonts w:ascii="Times New Roman" w:hAnsi="Times New Roman"/>
          <w:color w:val="000000"/>
          <w:sz w:val="28"/>
          <w:szCs w:val="28"/>
        </w:rPr>
        <w:t>» направлена на стимулирование развития у детей самостоятельности и ответственности, на повышение уровня знаний о безопасности в окружающем мире.</w:t>
      </w:r>
      <w:r w:rsidRPr="00076D77">
        <w:rPr>
          <w:rStyle w:val="c4"/>
          <w:rFonts w:ascii="Times New Roman" w:hAnsi="Times New Roman"/>
          <w:color w:val="000000"/>
          <w:sz w:val="28"/>
          <w:szCs w:val="28"/>
        </w:rPr>
        <w:t xml:space="preserve"> Обязательная и первоочередная задача педагогов состоит в том, чтобы оберегать и защищать самых беззащи</w:t>
      </w:r>
      <w:r w:rsidRPr="00076D77">
        <w:rPr>
          <w:rStyle w:val="c4"/>
          <w:rFonts w:ascii="Times New Roman" w:hAnsi="Times New Roman"/>
          <w:color w:val="000000"/>
          <w:sz w:val="28"/>
          <w:szCs w:val="28"/>
        </w:rPr>
        <w:t>т</w:t>
      </w:r>
      <w:r w:rsidRPr="00076D77">
        <w:rPr>
          <w:rStyle w:val="c4"/>
          <w:rFonts w:ascii="Times New Roman" w:hAnsi="Times New Roman"/>
          <w:color w:val="000000"/>
          <w:sz w:val="28"/>
          <w:szCs w:val="28"/>
        </w:rPr>
        <w:t>ных граждан - маленьких детей, готовить  к встрече с различными сложными и опасными жизненными ситуациями. Необходимо выделить такие правила п</w:t>
      </w:r>
      <w:r w:rsidRPr="00076D77">
        <w:rPr>
          <w:rStyle w:val="c4"/>
          <w:rFonts w:ascii="Times New Roman" w:hAnsi="Times New Roman"/>
          <w:color w:val="000000"/>
          <w:sz w:val="28"/>
          <w:szCs w:val="28"/>
        </w:rPr>
        <w:t>о</w:t>
      </w:r>
      <w:r w:rsidRPr="00076D77">
        <w:rPr>
          <w:rStyle w:val="c4"/>
          <w:rFonts w:ascii="Times New Roman" w:hAnsi="Times New Roman"/>
          <w:color w:val="000000"/>
          <w:sz w:val="28"/>
          <w:szCs w:val="28"/>
        </w:rPr>
        <w:t>ведения, которые дети должны выполнять неукоснительно, так как от этого з</w:t>
      </w:r>
      <w:r w:rsidRPr="00076D77">
        <w:rPr>
          <w:rStyle w:val="c4"/>
          <w:rFonts w:ascii="Times New Roman" w:hAnsi="Times New Roman"/>
          <w:color w:val="000000"/>
          <w:sz w:val="28"/>
          <w:szCs w:val="28"/>
        </w:rPr>
        <w:t>а</w:t>
      </w:r>
      <w:r w:rsidRPr="00076D77">
        <w:rPr>
          <w:rStyle w:val="c4"/>
          <w:rFonts w:ascii="Times New Roman" w:hAnsi="Times New Roman"/>
          <w:color w:val="000000"/>
          <w:sz w:val="28"/>
          <w:szCs w:val="28"/>
        </w:rPr>
        <w:t xml:space="preserve">висят их здоровье и безопасность. </w:t>
      </w:r>
    </w:p>
    <w:p w:rsidR="006E2280" w:rsidRPr="00076D77" w:rsidRDefault="006E2280" w:rsidP="00057107">
      <w:pPr>
        <w:pStyle w:val="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76D77">
        <w:rPr>
          <w:rFonts w:ascii="Times New Roman" w:hAnsi="Times New Roman" w:cs="Times New Roman"/>
          <w:b/>
          <w:color w:val="000000"/>
          <w:sz w:val="28"/>
          <w:szCs w:val="28"/>
        </w:rPr>
        <w:t>Программа разработана на основании следующего нормативно – правового обеспечения:</w:t>
      </w:r>
    </w:p>
    <w:p w:rsidR="006E2280" w:rsidRPr="00076D77" w:rsidRDefault="006E2280" w:rsidP="00057107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D77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29 декабря 2012г. № 273-ФЗ «Об образовании в Ро</w:t>
      </w:r>
      <w:r w:rsidRPr="00076D7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76D77">
        <w:rPr>
          <w:rFonts w:ascii="Times New Roman" w:hAnsi="Times New Roman" w:cs="Times New Roman"/>
          <w:color w:val="000000"/>
          <w:sz w:val="28"/>
          <w:szCs w:val="28"/>
        </w:rPr>
        <w:t>сийской Федерации»;</w:t>
      </w:r>
    </w:p>
    <w:p w:rsidR="006E2280" w:rsidRPr="00076D77" w:rsidRDefault="006E2280" w:rsidP="00057107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D77">
        <w:rPr>
          <w:rFonts w:ascii="Times New Roman" w:hAnsi="Times New Roman" w:cs="Times New Roman"/>
          <w:color w:val="000000"/>
          <w:sz w:val="28"/>
          <w:szCs w:val="28"/>
        </w:rPr>
        <w:t>- «Федеральный государственный образовательный стандарт дошкольного о</w:t>
      </w:r>
      <w:r w:rsidRPr="00076D7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76D77">
        <w:rPr>
          <w:rFonts w:ascii="Times New Roman" w:hAnsi="Times New Roman" w:cs="Times New Roman"/>
          <w:color w:val="000000"/>
          <w:sz w:val="28"/>
          <w:szCs w:val="28"/>
        </w:rPr>
        <w:t>разования». Приказ Министерства образования и науки Российской Федерации от 17 октября 2013г.  № 1155;</w:t>
      </w:r>
    </w:p>
    <w:p w:rsidR="006E2280" w:rsidRPr="00076D77" w:rsidRDefault="006E2280" w:rsidP="0005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6D77">
        <w:rPr>
          <w:rFonts w:ascii="Times New Roman" w:hAnsi="Times New Roman"/>
          <w:color w:val="000000"/>
          <w:sz w:val="28"/>
          <w:szCs w:val="28"/>
        </w:rPr>
        <w:t>- Приказ Министерства образования и науки Российской Федерации от 30 авг</w:t>
      </w:r>
      <w:r w:rsidRPr="00076D77">
        <w:rPr>
          <w:rFonts w:ascii="Times New Roman" w:hAnsi="Times New Roman"/>
          <w:color w:val="000000"/>
          <w:sz w:val="28"/>
          <w:szCs w:val="28"/>
        </w:rPr>
        <w:t>у</w:t>
      </w:r>
      <w:r w:rsidRPr="00076D77">
        <w:rPr>
          <w:rFonts w:ascii="Times New Roman" w:hAnsi="Times New Roman"/>
          <w:color w:val="000000"/>
          <w:sz w:val="28"/>
          <w:szCs w:val="28"/>
        </w:rPr>
        <w:t>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E2280" w:rsidRPr="00076D77" w:rsidRDefault="006E2280" w:rsidP="00057107">
      <w:pPr>
        <w:autoSpaceDE w:val="0"/>
        <w:autoSpaceDN w:val="0"/>
        <w:adjustRightInd w:val="0"/>
        <w:spacing w:after="0" w:line="240" w:lineRule="auto"/>
        <w:jc w:val="both"/>
        <w:rPr>
          <w:rStyle w:val="c4"/>
          <w:rFonts w:ascii="Times New Roman" w:hAnsi="Times New Roman"/>
          <w:color w:val="000000"/>
          <w:sz w:val="28"/>
          <w:szCs w:val="28"/>
        </w:rPr>
      </w:pPr>
      <w:r w:rsidRPr="00076D77">
        <w:rPr>
          <w:rFonts w:ascii="Times New Roman" w:hAnsi="Times New Roman"/>
          <w:color w:val="000000"/>
          <w:sz w:val="28"/>
          <w:szCs w:val="28"/>
        </w:rPr>
        <w:t xml:space="preserve">- Постановление Главного государственного санитарного врача Российской Федерации от 15 мая 2013г. № </w:t>
      </w:r>
      <w:smartTag w:uri="urn:schemas-microsoft-com:office:smarttags" w:element="metricconverter">
        <w:smartTagPr>
          <w:attr w:name="ProductID" w:val="26 г"/>
        </w:smartTagPr>
        <w:r w:rsidRPr="00076D77">
          <w:rPr>
            <w:rFonts w:ascii="Times New Roman" w:hAnsi="Times New Roman"/>
            <w:color w:val="000000"/>
            <w:sz w:val="28"/>
            <w:szCs w:val="28"/>
          </w:rPr>
          <w:t>26 г</w:t>
        </w:r>
      </w:smartTag>
      <w:r w:rsidRPr="00076D77">
        <w:rPr>
          <w:rFonts w:ascii="Times New Roman" w:hAnsi="Times New Roman"/>
          <w:color w:val="000000"/>
          <w:sz w:val="28"/>
          <w:szCs w:val="28"/>
        </w:rPr>
        <w:t xml:space="preserve">. Москва «Об утверждении </w:t>
      </w:r>
      <w:proofErr w:type="spellStart"/>
      <w:r w:rsidRPr="00076D77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076D77">
        <w:rPr>
          <w:rFonts w:ascii="Times New Roman" w:hAnsi="Times New Roman"/>
          <w:color w:val="000000"/>
          <w:sz w:val="28"/>
          <w:szCs w:val="28"/>
        </w:rPr>
        <w:t xml:space="preserve"> 2.4.1.3049-13 «Санитарно - эпидемиологические требования к устройству, с</w:t>
      </w:r>
      <w:r w:rsidRPr="00076D77">
        <w:rPr>
          <w:rFonts w:ascii="Times New Roman" w:hAnsi="Times New Roman"/>
          <w:color w:val="000000"/>
          <w:sz w:val="28"/>
          <w:szCs w:val="28"/>
        </w:rPr>
        <w:t>о</w:t>
      </w:r>
      <w:r w:rsidRPr="00076D77">
        <w:rPr>
          <w:rFonts w:ascii="Times New Roman" w:hAnsi="Times New Roman"/>
          <w:color w:val="000000"/>
          <w:sz w:val="28"/>
          <w:szCs w:val="28"/>
        </w:rPr>
        <w:t>держанию и организации режима работы дошкольных образовательных орган</w:t>
      </w:r>
      <w:r w:rsidRPr="00076D77">
        <w:rPr>
          <w:rFonts w:ascii="Times New Roman" w:hAnsi="Times New Roman"/>
          <w:color w:val="000000"/>
          <w:sz w:val="28"/>
          <w:szCs w:val="28"/>
        </w:rPr>
        <w:t>и</w:t>
      </w:r>
      <w:r w:rsidRPr="00076D77">
        <w:rPr>
          <w:rFonts w:ascii="Times New Roman" w:hAnsi="Times New Roman"/>
          <w:color w:val="000000"/>
          <w:sz w:val="28"/>
          <w:szCs w:val="28"/>
        </w:rPr>
        <w:t>заций».</w:t>
      </w:r>
    </w:p>
    <w:p w:rsidR="006E2280" w:rsidRPr="00076D77" w:rsidRDefault="006E2280" w:rsidP="0005710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76D77">
        <w:rPr>
          <w:rFonts w:ascii="Times New Roman" w:hAnsi="Times New Roman"/>
          <w:color w:val="000000"/>
          <w:sz w:val="28"/>
          <w:szCs w:val="28"/>
        </w:rPr>
        <w:t>Рабочая  программа по формированию основ б</w:t>
      </w:r>
      <w:r>
        <w:rPr>
          <w:rFonts w:ascii="Times New Roman" w:hAnsi="Times New Roman"/>
          <w:color w:val="000000"/>
          <w:sz w:val="28"/>
          <w:szCs w:val="28"/>
        </w:rPr>
        <w:t>езопасности и жизнеде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тельности</w:t>
      </w:r>
      <w:r w:rsidRPr="00076D77">
        <w:rPr>
          <w:rFonts w:ascii="Times New Roman" w:hAnsi="Times New Roman"/>
          <w:color w:val="000000"/>
          <w:sz w:val="28"/>
          <w:szCs w:val="28"/>
        </w:rPr>
        <w:t xml:space="preserve"> детей дошкольной разновозрастной группы разработана на основе основной общеобразовательной программы дошкольного образования муниц</w:t>
      </w:r>
      <w:r w:rsidRPr="00076D77">
        <w:rPr>
          <w:rFonts w:ascii="Times New Roman" w:hAnsi="Times New Roman"/>
          <w:color w:val="000000"/>
          <w:sz w:val="28"/>
          <w:szCs w:val="28"/>
        </w:rPr>
        <w:t>и</w:t>
      </w:r>
      <w:r w:rsidRPr="00076D77">
        <w:rPr>
          <w:rFonts w:ascii="Times New Roman" w:hAnsi="Times New Roman"/>
          <w:color w:val="000000"/>
          <w:sz w:val="28"/>
          <w:szCs w:val="28"/>
        </w:rPr>
        <w:t>пального бюджетного учреждения Губкинского городского округа «Социально-реабилитационный центр для несовершеннолетних» и в соответствии с пр</w:t>
      </w:r>
      <w:r w:rsidRPr="00076D77">
        <w:rPr>
          <w:rFonts w:ascii="Times New Roman" w:hAnsi="Times New Roman"/>
          <w:color w:val="000000"/>
          <w:sz w:val="28"/>
          <w:szCs w:val="28"/>
        </w:rPr>
        <w:t>и</w:t>
      </w:r>
      <w:r w:rsidRPr="00076D77">
        <w:rPr>
          <w:rFonts w:ascii="Times New Roman" w:hAnsi="Times New Roman"/>
          <w:color w:val="000000"/>
          <w:sz w:val="28"/>
          <w:szCs w:val="28"/>
        </w:rPr>
        <w:t>мерной об</w:t>
      </w:r>
      <w:r>
        <w:rPr>
          <w:rFonts w:ascii="Times New Roman" w:hAnsi="Times New Roman"/>
          <w:color w:val="000000"/>
          <w:sz w:val="28"/>
          <w:szCs w:val="28"/>
        </w:rPr>
        <w:t xml:space="preserve">щеобразовательной программой </w:t>
      </w:r>
      <w:r w:rsidRPr="00076D77">
        <w:rPr>
          <w:rFonts w:ascii="Times New Roman" w:hAnsi="Times New Roman"/>
          <w:color w:val="000000"/>
          <w:sz w:val="28"/>
          <w:szCs w:val="28"/>
        </w:rPr>
        <w:t>"От р</w:t>
      </w:r>
      <w:r>
        <w:rPr>
          <w:rFonts w:ascii="Times New Roman" w:hAnsi="Times New Roman"/>
          <w:color w:val="000000"/>
          <w:sz w:val="28"/>
          <w:szCs w:val="28"/>
        </w:rPr>
        <w:t>ождения до школы" под реда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цией</w:t>
      </w:r>
      <w:r w:rsidRPr="00076D77">
        <w:rPr>
          <w:rFonts w:ascii="Times New Roman" w:hAnsi="Times New Roman"/>
          <w:color w:val="000000"/>
          <w:sz w:val="28"/>
          <w:szCs w:val="28"/>
        </w:rPr>
        <w:t xml:space="preserve"> Н. 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Т. С. Комаровой,</w:t>
      </w:r>
      <w:r w:rsidRPr="00076D77">
        <w:rPr>
          <w:rFonts w:ascii="Times New Roman" w:hAnsi="Times New Roman"/>
          <w:color w:val="000000"/>
          <w:sz w:val="28"/>
          <w:szCs w:val="28"/>
        </w:rPr>
        <w:t xml:space="preserve"> М. А. Васил</w:t>
      </w:r>
      <w:r>
        <w:rPr>
          <w:rFonts w:ascii="Times New Roman" w:hAnsi="Times New Roman"/>
          <w:color w:val="000000"/>
          <w:sz w:val="28"/>
          <w:szCs w:val="28"/>
        </w:rPr>
        <w:t xml:space="preserve">ьевой, Федеральным </w:t>
      </w:r>
      <w:r w:rsidRPr="00076D77">
        <w:rPr>
          <w:rFonts w:ascii="Times New Roman" w:hAnsi="Times New Roman"/>
          <w:color w:val="000000"/>
          <w:sz w:val="28"/>
          <w:szCs w:val="28"/>
        </w:rPr>
        <w:t>госуда</w:t>
      </w:r>
      <w:r w:rsidRPr="00076D77">
        <w:rPr>
          <w:rFonts w:ascii="Times New Roman" w:hAnsi="Times New Roman"/>
          <w:color w:val="000000"/>
          <w:sz w:val="28"/>
          <w:szCs w:val="28"/>
        </w:rPr>
        <w:t>р</w:t>
      </w:r>
      <w:r w:rsidRPr="00076D77">
        <w:rPr>
          <w:rFonts w:ascii="Times New Roman" w:hAnsi="Times New Roman"/>
          <w:color w:val="000000"/>
          <w:sz w:val="28"/>
          <w:szCs w:val="28"/>
        </w:rPr>
        <w:t xml:space="preserve">ственным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образовательным стандартом </w:t>
      </w:r>
      <w:r w:rsidRPr="00076D77">
        <w:rPr>
          <w:rFonts w:ascii="Times New Roman" w:hAnsi="Times New Roman"/>
          <w:color w:val="000000"/>
          <w:sz w:val="28"/>
          <w:szCs w:val="28"/>
        </w:rPr>
        <w:t>дошкольно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076D77">
        <w:rPr>
          <w:rFonts w:ascii="Times New Roman" w:hAnsi="Times New Roman"/>
          <w:color w:val="000000"/>
          <w:sz w:val="28"/>
          <w:szCs w:val="28"/>
        </w:rPr>
        <w:t>образования, Уставом муниципального</w:t>
      </w:r>
      <w:proofErr w:type="gramEnd"/>
      <w:r w:rsidRPr="00076D77">
        <w:rPr>
          <w:rFonts w:ascii="Times New Roman" w:hAnsi="Times New Roman"/>
          <w:color w:val="000000"/>
          <w:sz w:val="28"/>
          <w:szCs w:val="28"/>
        </w:rPr>
        <w:t xml:space="preserve"> бюджетного учреждения Губкинского городского округа «С</w:t>
      </w:r>
      <w:r w:rsidRPr="00076D77">
        <w:rPr>
          <w:rFonts w:ascii="Times New Roman" w:hAnsi="Times New Roman"/>
          <w:color w:val="000000"/>
          <w:sz w:val="28"/>
          <w:szCs w:val="28"/>
        </w:rPr>
        <w:t>о</w:t>
      </w:r>
      <w:r w:rsidRPr="00076D77">
        <w:rPr>
          <w:rFonts w:ascii="Times New Roman" w:hAnsi="Times New Roman"/>
          <w:color w:val="000000"/>
          <w:sz w:val="28"/>
          <w:szCs w:val="28"/>
        </w:rPr>
        <w:t>циально-реабилитационный центр для несовершеннолетних».</w:t>
      </w:r>
    </w:p>
    <w:p w:rsidR="006E2280" w:rsidRPr="00076D77" w:rsidRDefault="006E2280" w:rsidP="000571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6D77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Программа рассчитана на проведение непосредственно образовательной деятельности (НОД) </w:t>
      </w:r>
      <w:r w:rsidR="00AC735E">
        <w:rPr>
          <w:rFonts w:ascii="Times New Roman" w:hAnsi="Times New Roman"/>
          <w:color w:val="000000"/>
          <w:sz w:val="28"/>
          <w:szCs w:val="28"/>
        </w:rPr>
        <w:t>38</w:t>
      </w:r>
      <w:r w:rsidRPr="00076D77">
        <w:rPr>
          <w:rFonts w:ascii="Times New Roman" w:hAnsi="Times New Roman"/>
          <w:color w:val="000000"/>
          <w:sz w:val="28"/>
          <w:szCs w:val="28"/>
        </w:rPr>
        <w:t xml:space="preserve"> раз в год (1 раз в неделю), длительность проведения НОД по подгруппам.</w:t>
      </w:r>
    </w:p>
    <w:p w:rsidR="006E2280" w:rsidRPr="00076D77" w:rsidRDefault="006E2280" w:rsidP="0005710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4046"/>
        <w:gridCol w:w="3933"/>
      </w:tblGrid>
      <w:tr w:rsidR="006E2280" w:rsidRPr="00076D77" w:rsidTr="0012165C">
        <w:tc>
          <w:tcPr>
            <w:tcW w:w="1869" w:type="dxa"/>
          </w:tcPr>
          <w:p w:rsidR="006E2280" w:rsidRPr="00076D77" w:rsidRDefault="006E2280" w:rsidP="00057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D77">
              <w:rPr>
                <w:rFonts w:ascii="Times New Roman" w:hAnsi="Times New Roman"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4126" w:type="dxa"/>
          </w:tcPr>
          <w:p w:rsidR="006E2280" w:rsidRPr="00076D77" w:rsidRDefault="006E2280" w:rsidP="00057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D77">
              <w:rPr>
                <w:rFonts w:ascii="Times New Roman" w:hAnsi="Times New Roman"/>
                <w:color w:val="000000"/>
                <w:sz w:val="28"/>
                <w:szCs w:val="28"/>
              </w:rPr>
              <w:t>3 – 5 лет</w:t>
            </w:r>
          </w:p>
        </w:tc>
        <w:tc>
          <w:tcPr>
            <w:tcW w:w="4011" w:type="dxa"/>
          </w:tcPr>
          <w:p w:rsidR="006E2280" w:rsidRPr="00076D77" w:rsidRDefault="006E2280" w:rsidP="00057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D77">
              <w:rPr>
                <w:rFonts w:ascii="Times New Roman" w:hAnsi="Times New Roman"/>
                <w:color w:val="000000"/>
                <w:sz w:val="28"/>
                <w:szCs w:val="28"/>
              </w:rPr>
              <w:t>5 –7 лет</w:t>
            </w:r>
          </w:p>
        </w:tc>
      </w:tr>
      <w:tr w:rsidR="006E2280" w:rsidRPr="00076D77" w:rsidTr="0012165C">
        <w:tc>
          <w:tcPr>
            <w:tcW w:w="1869" w:type="dxa"/>
          </w:tcPr>
          <w:p w:rsidR="006E2280" w:rsidRPr="00076D77" w:rsidRDefault="006E2280" w:rsidP="00057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D77">
              <w:rPr>
                <w:rFonts w:ascii="Times New Roman" w:hAnsi="Times New Roman"/>
                <w:color w:val="000000"/>
                <w:sz w:val="28"/>
                <w:szCs w:val="28"/>
              </w:rPr>
              <w:t>Длительность</w:t>
            </w:r>
          </w:p>
        </w:tc>
        <w:tc>
          <w:tcPr>
            <w:tcW w:w="4126" w:type="dxa"/>
          </w:tcPr>
          <w:p w:rsidR="006E2280" w:rsidRPr="00076D77" w:rsidRDefault="006E2280" w:rsidP="00057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D77">
              <w:rPr>
                <w:rFonts w:ascii="Times New Roman" w:hAnsi="Times New Roman"/>
                <w:color w:val="000000"/>
                <w:sz w:val="28"/>
                <w:szCs w:val="28"/>
              </w:rPr>
              <w:t>15-20 мин</w:t>
            </w:r>
          </w:p>
        </w:tc>
        <w:tc>
          <w:tcPr>
            <w:tcW w:w="4011" w:type="dxa"/>
          </w:tcPr>
          <w:p w:rsidR="006E2280" w:rsidRPr="00076D77" w:rsidRDefault="006E2280" w:rsidP="00057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D77">
              <w:rPr>
                <w:rFonts w:ascii="Times New Roman" w:hAnsi="Times New Roman"/>
                <w:color w:val="000000"/>
                <w:sz w:val="28"/>
                <w:szCs w:val="28"/>
              </w:rPr>
              <w:t>25-30 мин</w:t>
            </w:r>
          </w:p>
        </w:tc>
      </w:tr>
    </w:tbl>
    <w:p w:rsidR="006E2280" w:rsidRPr="00076D77" w:rsidRDefault="006E2280" w:rsidP="0005710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6E2280" w:rsidRPr="00076D77" w:rsidRDefault="006E2280" w:rsidP="0005710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76D77">
        <w:rPr>
          <w:rFonts w:ascii="Times New Roman" w:hAnsi="Times New Roman"/>
          <w:b/>
          <w:color w:val="000000"/>
          <w:sz w:val="28"/>
          <w:szCs w:val="28"/>
        </w:rPr>
        <w:tab/>
      </w:r>
      <w:r w:rsidRPr="00076D77">
        <w:rPr>
          <w:rFonts w:ascii="Times New Roman" w:hAnsi="Times New Roman"/>
          <w:color w:val="000000"/>
          <w:sz w:val="28"/>
          <w:szCs w:val="28"/>
        </w:rPr>
        <w:t>Предусмотрена систематическая работа по формированию основ без</w:t>
      </w:r>
      <w:r w:rsidRPr="00076D77">
        <w:rPr>
          <w:rFonts w:ascii="Times New Roman" w:hAnsi="Times New Roman"/>
          <w:color w:val="000000"/>
          <w:sz w:val="28"/>
          <w:szCs w:val="28"/>
        </w:rPr>
        <w:t>о</w:t>
      </w:r>
      <w:r w:rsidRPr="00076D77">
        <w:rPr>
          <w:rFonts w:ascii="Times New Roman" w:hAnsi="Times New Roman"/>
          <w:color w:val="000000"/>
          <w:sz w:val="28"/>
          <w:szCs w:val="28"/>
        </w:rPr>
        <w:t>пасности и в процессе всех видов детской деятельности (игровой, коммуник</w:t>
      </w:r>
      <w:r w:rsidRPr="00076D77">
        <w:rPr>
          <w:rFonts w:ascii="Times New Roman" w:hAnsi="Times New Roman"/>
          <w:color w:val="000000"/>
          <w:sz w:val="28"/>
          <w:szCs w:val="28"/>
        </w:rPr>
        <w:t>а</w:t>
      </w:r>
      <w:r w:rsidRPr="00076D77">
        <w:rPr>
          <w:rFonts w:ascii="Times New Roman" w:hAnsi="Times New Roman"/>
          <w:color w:val="000000"/>
          <w:sz w:val="28"/>
          <w:szCs w:val="28"/>
        </w:rPr>
        <w:t>тивной, трудовой, познавательно-исследовательской, продуктивной, музыкал</w:t>
      </w:r>
      <w:r w:rsidRPr="00076D77">
        <w:rPr>
          <w:rFonts w:ascii="Times New Roman" w:hAnsi="Times New Roman"/>
          <w:color w:val="000000"/>
          <w:sz w:val="28"/>
          <w:szCs w:val="28"/>
        </w:rPr>
        <w:t>ь</w:t>
      </w:r>
      <w:r w:rsidRPr="00076D77">
        <w:rPr>
          <w:rFonts w:ascii="Times New Roman" w:hAnsi="Times New Roman"/>
          <w:color w:val="000000"/>
          <w:sz w:val="28"/>
          <w:szCs w:val="28"/>
        </w:rPr>
        <w:t>но-художественной, чтении и др.)</w:t>
      </w:r>
    </w:p>
    <w:p w:rsidR="006E2280" w:rsidRPr="00211548" w:rsidRDefault="006E2280" w:rsidP="00057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 программы</w:t>
      </w:r>
    </w:p>
    <w:p w:rsidR="006E2280" w:rsidRPr="00076D77" w:rsidRDefault="006E2280" w:rsidP="0005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76D77">
        <w:rPr>
          <w:rFonts w:ascii="Times New Roman" w:hAnsi="Times New Roman"/>
          <w:color w:val="000000"/>
          <w:sz w:val="28"/>
          <w:szCs w:val="28"/>
        </w:rPr>
        <w:t>Формирование первичных представлений о безопасном поведении в б</w:t>
      </w:r>
      <w:r w:rsidRPr="00076D77">
        <w:rPr>
          <w:rFonts w:ascii="Times New Roman" w:hAnsi="Times New Roman"/>
          <w:color w:val="000000"/>
          <w:sz w:val="28"/>
          <w:szCs w:val="28"/>
        </w:rPr>
        <w:t>ы</w:t>
      </w:r>
      <w:r w:rsidRPr="00076D77">
        <w:rPr>
          <w:rFonts w:ascii="Times New Roman" w:hAnsi="Times New Roman"/>
          <w:color w:val="000000"/>
          <w:sz w:val="28"/>
          <w:szCs w:val="28"/>
        </w:rPr>
        <w:t>ту, социуме, природе. Воспитание осознанного отношения к выполнению пр</w:t>
      </w:r>
      <w:r w:rsidRPr="00076D77">
        <w:rPr>
          <w:rFonts w:ascii="Times New Roman" w:hAnsi="Times New Roman"/>
          <w:color w:val="000000"/>
          <w:sz w:val="28"/>
          <w:szCs w:val="28"/>
        </w:rPr>
        <w:t>а</w:t>
      </w:r>
      <w:r w:rsidRPr="00076D77">
        <w:rPr>
          <w:rFonts w:ascii="Times New Roman" w:hAnsi="Times New Roman"/>
          <w:color w:val="000000"/>
          <w:sz w:val="28"/>
          <w:szCs w:val="28"/>
        </w:rPr>
        <w:t>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</w:t>
      </w:r>
      <w:r w:rsidRPr="00076D77">
        <w:rPr>
          <w:rFonts w:ascii="Times New Roman" w:hAnsi="Times New Roman"/>
          <w:color w:val="000000"/>
          <w:sz w:val="28"/>
          <w:szCs w:val="28"/>
        </w:rPr>
        <w:t>а</w:t>
      </w:r>
      <w:r w:rsidRPr="00076D77">
        <w:rPr>
          <w:rFonts w:ascii="Times New Roman" w:hAnsi="Times New Roman"/>
          <w:color w:val="000000"/>
          <w:sz w:val="28"/>
          <w:szCs w:val="28"/>
        </w:rPr>
        <w:t>вилах безопасности дорожного движения; воспитание осознанного отношения к необходимости выполнения этих правил. Развитие познавательных интересов детей, любознательности и познавательной мотивации, расширение опыта ор</w:t>
      </w:r>
      <w:r w:rsidRPr="00076D77">
        <w:rPr>
          <w:rFonts w:ascii="Times New Roman" w:hAnsi="Times New Roman"/>
          <w:color w:val="000000"/>
          <w:sz w:val="28"/>
          <w:szCs w:val="28"/>
        </w:rPr>
        <w:t>и</w:t>
      </w:r>
      <w:r w:rsidRPr="00076D77">
        <w:rPr>
          <w:rFonts w:ascii="Times New Roman" w:hAnsi="Times New Roman"/>
          <w:color w:val="000000"/>
          <w:sz w:val="28"/>
          <w:szCs w:val="28"/>
        </w:rPr>
        <w:t>ентировки в окружающем.</w:t>
      </w:r>
    </w:p>
    <w:p w:rsidR="006E2280" w:rsidRDefault="006E2280" w:rsidP="00057107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076D77"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>адачи</w:t>
      </w:r>
    </w:p>
    <w:p w:rsidR="006E2280" w:rsidRDefault="006E2280" w:rsidP="000571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       </w:t>
      </w:r>
      <w:r w:rsidRPr="00076D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076D77">
        <w:rPr>
          <w:color w:val="000000"/>
          <w:sz w:val="28"/>
          <w:szCs w:val="28"/>
          <w:shd w:val="clear" w:color="auto" w:fill="FFFFFF"/>
        </w:rPr>
        <w:t>Основными задачами программы является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6E2280" w:rsidRDefault="006E2280" w:rsidP="000571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- </w:t>
      </w:r>
      <w:r w:rsidRPr="00076D77">
        <w:rPr>
          <w:color w:val="000000"/>
          <w:sz w:val="28"/>
          <w:szCs w:val="28"/>
          <w:shd w:val="clear" w:color="auto" w:fill="FFFFFF"/>
        </w:rPr>
        <w:t xml:space="preserve">формирование у детей знаний об осторожном обращении с опасными предметами и правильном поведении при контактах с незнакомыми людьми; </w:t>
      </w:r>
    </w:p>
    <w:p w:rsidR="006E2280" w:rsidRDefault="006E2280" w:rsidP="000571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- </w:t>
      </w:r>
      <w:r w:rsidRPr="00076D77">
        <w:rPr>
          <w:color w:val="000000"/>
          <w:sz w:val="28"/>
          <w:szCs w:val="28"/>
          <w:shd w:val="clear" w:color="auto" w:fill="FFFFFF"/>
        </w:rPr>
        <w:t>формирование ценностей здорового образа жизни, формирование знаний о правилах безопасного поведения во дворе, на улице, в общ</w:t>
      </w:r>
      <w:r>
        <w:rPr>
          <w:color w:val="000000"/>
          <w:sz w:val="28"/>
          <w:szCs w:val="28"/>
          <w:shd w:val="clear" w:color="auto" w:fill="FFFFFF"/>
        </w:rPr>
        <w:t>ественном тран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порте;</w:t>
      </w:r>
    </w:p>
    <w:p w:rsidR="006E2280" w:rsidRPr="00076D77" w:rsidRDefault="006E2280" w:rsidP="000571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- ф</w:t>
      </w:r>
      <w:r w:rsidRPr="00076D77">
        <w:rPr>
          <w:color w:val="000000"/>
          <w:sz w:val="28"/>
          <w:szCs w:val="28"/>
        </w:rPr>
        <w:t>ормирование первичных представлений об объектах окружающего мира, о свойствах и отношениях объектов окружающего мира.</w:t>
      </w:r>
    </w:p>
    <w:p w:rsidR="006E2280" w:rsidRDefault="006E2280" w:rsidP="0005710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076D77">
        <w:rPr>
          <w:color w:val="000000"/>
          <w:sz w:val="28"/>
          <w:szCs w:val="28"/>
        </w:rPr>
        <w:t>азвитие восприятия, внимания, памяти, наблюдательности, способности анализировать, сравнивать, выделять характерные, существенные признаки предме</w:t>
      </w:r>
      <w:r>
        <w:rPr>
          <w:color w:val="000000"/>
          <w:sz w:val="28"/>
          <w:szCs w:val="28"/>
        </w:rPr>
        <w:t>тов и явлений окружающего мира;</w:t>
      </w:r>
    </w:p>
    <w:p w:rsidR="006E2280" w:rsidRPr="00076D77" w:rsidRDefault="006E2280" w:rsidP="000571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ф</w:t>
      </w:r>
      <w:r w:rsidRPr="00076D77">
        <w:rPr>
          <w:color w:val="000000"/>
          <w:sz w:val="28"/>
          <w:szCs w:val="28"/>
        </w:rPr>
        <w:t xml:space="preserve">ормирование познавательных </w:t>
      </w:r>
      <w:r>
        <w:rPr>
          <w:color w:val="000000"/>
          <w:sz w:val="28"/>
          <w:szCs w:val="28"/>
        </w:rPr>
        <w:t>действий, становление сознания;</w:t>
      </w:r>
    </w:p>
    <w:p w:rsidR="00BF4CF2" w:rsidRDefault="006E2280" w:rsidP="00F374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р</w:t>
      </w:r>
      <w:r w:rsidRPr="00076D77">
        <w:rPr>
          <w:color w:val="000000"/>
          <w:sz w:val="28"/>
          <w:szCs w:val="28"/>
        </w:rPr>
        <w:t>азвитие умения устанавливать простейшие связи между предметами и явлениями, делать простейшие обобщения.</w:t>
      </w:r>
    </w:p>
    <w:p w:rsidR="00C652B8" w:rsidRDefault="00C652B8" w:rsidP="00F374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44B8" w:rsidRPr="00C652B8" w:rsidRDefault="00BF4CF2" w:rsidP="000571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52B8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  <w:r w:rsidR="00F3744E" w:rsidRPr="00C652B8"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  <w:r w:rsidRPr="00C652B8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244B8" w:rsidRPr="00C652B8" w:rsidRDefault="003244B8" w:rsidP="00C652B8">
      <w:pPr>
        <w:pStyle w:val="1"/>
        <w:rPr>
          <w:b/>
        </w:rPr>
      </w:pPr>
      <w:r w:rsidRPr="00C652B8">
        <w:t xml:space="preserve">I. Целевой раздел </w:t>
      </w:r>
    </w:p>
    <w:p w:rsidR="003244B8" w:rsidRPr="00D73662" w:rsidRDefault="003244B8" w:rsidP="00C652B8">
      <w:pPr>
        <w:pStyle w:val="1"/>
        <w:rPr>
          <w:b/>
        </w:rPr>
      </w:pPr>
      <w:r w:rsidRPr="00D73662">
        <w:t>1.1. Пояснит</w:t>
      </w:r>
      <w:r>
        <w:t xml:space="preserve">ельная записка </w:t>
      </w:r>
    </w:p>
    <w:p w:rsidR="003244B8" w:rsidRPr="00D73662" w:rsidRDefault="003244B8" w:rsidP="00C652B8">
      <w:pPr>
        <w:pStyle w:val="1"/>
        <w:rPr>
          <w:b/>
        </w:rPr>
      </w:pPr>
      <w:r w:rsidRPr="00D73662">
        <w:t>1.2. Планируемые промежуточные результаты освоения програм</w:t>
      </w:r>
      <w:r>
        <w:t>мы</w:t>
      </w:r>
    </w:p>
    <w:p w:rsidR="003244B8" w:rsidRPr="00D73662" w:rsidRDefault="003244B8" w:rsidP="00C652B8">
      <w:pPr>
        <w:pStyle w:val="1"/>
      </w:pPr>
    </w:p>
    <w:p w:rsidR="003244B8" w:rsidRDefault="003244B8" w:rsidP="00C652B8">
      <w:pPr>
        <w:pStyle w:val="1"/>
        <w:rPr>
          <w:b/>
        </w:rPr>
      </w:pPr>
      <w:r w:rsidRPr="00D73662">
        <w:t>II. Содер</w:t>
      </w:r>
      <w:r>
        <w:t>жательный раздел</w:t>
      </w:r>
    </w:p>
    <w:p w:rsidR="003244B8" w:rsidRPr="00D73662" w:rsidRDefault="003244B8" w:rsidP="00C652B8">
      <w:pPr>
        <w:pStyle w:val="1"/>
        <w:rPr>
          <w:b/>
        </w:rPr>
      </w:pPr>
      <w:r>
        <w:t xml:space="preserve">2.1. </w:t>
      </w:r>
      <w:r w:rsidRPr="00D73662">
        <w:t>Описание особенностей образовательной деяте</w:t>
      </w:r>
      <w:r>
        <w:t xml:space="preserve">льности </w:t>
      </w:r>
    </w:p>
    <w:p w:rsidR="003244B8" w:rsidRDefault="003244B8" w:rsidP="00C652B8">
      <w:pPr>
        <w:pStyle w:val="1"/>
        <w:rPr>
          <w:b/>
        </w:rPr>
      </w:pPr>
      <w:r>
        <w:lastRenderedPageBreak/>
        <w:t xml:space="preserve">2.2. </w:t>
      </w:r>
      <w:r w:rsidRPr="00D006B1">
        <w:t>Перспективное тематическое планирование</w:t>
      </w:r>
      <w:r>
        <w:t xml:space="preserve"> по освоению образовательной области.</w:t>
      </w:r>
    </w:p>
    <w:p w:rsidR="003244B8" w:rsidRPr="00D73662" w:rsidRDefault="003244B8" w:rsidP="00C652B8">
      <w:pPr>
        <w:pStyle w:val="1"/>
        <w:rPr>
          <w:b/>
        </w:rPr>
      </w:pPr>
      <w:r>
        <w:t>«Социально-коммуникативное развитие» раздел «Ф</w:t>
      </w:r>
      <w:r w:rsidRPr="00F42E63">
        <w:t>ормирование основ без</w:t>
      </w:r>
      <w:r w:rsidRPr="00F42E63">
        <w:t>о</w:t>
      </w:r>
      <w:r w:rsidRPr="00F42E63">
        <w:t>пасности</w:t>
      </w:r>
      <w:r>
        <w:t xml:space="preserve"> </w:t>
      </w:r>
    </w:p>
    <w:p w:rsidR="003244B8" w:rsidRPr="00D73662" w:rsidRDefault="003244B8" w:rsidP="003244B8">
      <w:pPr>
        <w:rPr>
          <w:rFonts w:ascii="Times New Roman" w:hAnsi="Times New Roman"/>
          <w:sz w:val="28"/>
          <w:szCs w:val="28"/>
        </w:rPr>
      </w:pPr>
      <w:r w:rsidRPr="00D73662">
        <w:rPr>
          <w:rFonts w:ascii="Times New Roman" w:hAnsi="Times New Roman"/>
          <w:sz w:val="28"/>
          <w:szCs w:val="28"/>
        </w:rPr>
        <w:t>2.3 Педагогическая диагностика результата освоения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3244B8" w:rsidRPr="00D73662" w:rsidRDefault="003244B8" w:rsidP="00C652B8">
      <w:pPr>
        <w:pStyle w:val="1"/>
        <w:rPr>
          <w:b/>
        </w:rPr>
      </w:pPr>
      <w:r w:rsidRPr="00D73662">
        <w:t>III. Организ</w:t>
      </w:r>
      <w:r>
        <w:t xml:space="preserve">ационный раздел </w:t>
      </w:r>
    </w:p>
    <w:p w:rsidR="003244B8" w:rsidRDefault="003244B8" w:rsidP="00C652B8">
      <w:pPr>
        <w:pStyle w:val="1"/>
        <w:rPr>
          <w:b/>
        </w:rPr>
      </w:pPr>
      <w:r w:rsidRPr="00D73662">
        <w:t>3.1. Программно-методич</w:t>
      </w:r>
      <w:r>
        <w:t>еское обеспечение</w:t>
      </w:r>
    </w:p>
    <w:p w:rsidR="003244B8" w:rsidRPr="00D73662" w:rsidRDefault="003244B8" w:rsidP="00C652B8">
      <w:pPr>
        <w:pStyle w:val="1"/>
        <w:rPr>
          <w:b/>
        </w:rPr>
      </w:pPr>
      <w:r>
        <w:t xml:space="preserve">3.2 </w:t>
      </w:r>
      <w:r w:rsidRPr="00D73662">
        <w:t>Организация пред</w:t>
      </w:r>
      <w:r>
        <w:t>метно-пространственной среды</w:t>
      </w:r>
    </w:p>
    <w:p w:rsidR="006B223A" w:rsidRDefault="006B223A" w:rsidP="000571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0DBB" w:rsidRPr="00B72653" w:rsidRDefault="00D40DBB" w:rsidP="000571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DBB" w:rsidRPr="00B72653" w:rsidSect="000571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BC1"/>
    <w:multiLevelType w:val="multilevel"/>
    <w:tmpl w:val="B038E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B72653"/>
    <w:rsid w:val="00057107"/>
    <w:rsid w:val="000717C7"/>
    <w:rsid w:val="00243ADA"/>
    <w:rsid w:val="00306770"/>
    <w:rsid w:val="003244B8"/>
    <w:rsid w:val="004C0267"/>
    <w:rsid w:val="006B223A"/>
    <w:rsid w:val="006E2280"/>
    <w:rsid w:val="00941FDC"/>
    <w:rsid w:val="009453B1"/>
    <w:rsid w:val="00AC735E"/>
    <w:rsid w:val="00B009D5"/>
    <w:rsid w:val="00B72653"/>
    <w:rsid w:val="00BF4CF2"/>
    <w:rsid w:val="00C652B8"/>
    <w:rsid w:val="00CE01F2"/>
    <w:rsid w:val="00D40DBB"/>
    <w:rsid w:val="00EF4B36"/>
    <w:rsid w:val="00F3744E"/>
    <w:rsid w:val="00FD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22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4">
    <w:name w:val="c4"/>
    <w:uiPriority w:val="99"/>
    <w:rsid w:val="006E2280"/>
    <w:rPr>
      <w:rFonts w:cs="Times New Roman"/>
    </w:rPr>
  </w:style>
  <w:style w:type="paragraph" w:styleId="1">
    <w:name w:val="toc 1"/>
    <w:basedOn w:val="a"/>
    <w:next w:val="a"/>
    <w:autoRedefine/>
    <w:uiPriority w:val="99"/>
    <w:rsid w:val="00C652B8"/>
    <w:pPr>
      <w:tabs>
        <w:tab w:val="right" w:leader="dot" w:pos="9783"/>
      </w:tabs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paragraph" w:styleId="a4">
    <w:name w:val="Normal (Web)"/>
    <w:aliases w:val="Знак Знак1"/>
    <w:basedOn w:val="a"/>
    <w:link w:val="a5"/>
    <w:uiPriority w:val="99"/>
    <w:rsid w:val="006E22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 Знак1 Знак"/>
    <w:link w:val="a4"/>
    <w:uiPriority w:val="99"/>
    <w:locked/>
    <w:rsid w:val="006E2280"/>
    <w:rPr>
      <w:rFonts w:ascii="Times New Roman" w:eastAsia="Calibri" w:hAnsi="Times New Roman" w:cs="Times New Roman"/>
      <w:sz w:val="24"/>
      <w:szCs w:val="24"/>
    </w:rPr>
  </w:style>
  <w:style w:type="character" w:customStyle="1" w:styleId="61">
    <w:name w:val="Основной текст (61)"/>
    <w:uiPriority w:val="99"/>
    <w:rsid w:val="006E2280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uiPriority w:val="99"/>
    <w:rsid w:val="006E2280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uiPriority w:val="99"/>
    <w:rsid w:val="006E2280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  <w:style w:type="character" w:customStyle="1" w:styleId="6112pt">
    <w:name w:val="Основной текст (61) + 12 pt"/>
    <w:aliases w:val="Курсив"/>
    <w:uiPriority w:val="99"/>
    <w:rsid w:val="006E2280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customStyle="1" w:styleId="10">
    <w:name w:val="Без интервала1"/>
    <w:uiPriority w:val="99"/>
    <w:rsid w:val="006E228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">
    <w:name w:val="c3"/>
    <w:basedOn w:val="a"/>
    <w:uiPriority w:val="99"/>
    <w:rsid w:val="006E22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6">
    <w:name w:val="c6"/>
    <w:uiPriority w:val="99"/>
    <w:rsid w:val="006E22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2019-08-19T14:46:00Z</dcterms:created>
  <dcterms:modified xsi:type="dcterms:W3CDTF">2021-09-13T08:03:00Z</dcterms:modified>
</cp:coreProperties>
</file>